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D6037D">
        <w:rPr>
          <w:b/>
          <w:color w:val="FF0000"/>
          <w:sz w:val="32"/>
          <w:szCs w:val="32"/>
        </w:rPr>
        <w:t>7</w:t>
      </w:r>
      <w:r w:rsidR="000D329F">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D6037D">
        <w:rPr>
          <w:b/>
          <w:sz w:val="24"/>
          <w:szCs w:val="24"/>
        </w:rPr>
        <w:t>JANUARY 24, 2024</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6037D">
        <w:rPr>
          <w:sz w:val="32"/>
          <w:szCs w:val="32"/>
        </w:rPr>
        <w:t>FEBRUARY 9, 2024</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D6037D">
        <w:rPr>
          <w:b/>
          <w:sz w:val="24"/>
          <w:szCs w:val="24"/>
        </w:rPr>
        <w:t xml:space="preserve">ATHLETICS </w:t>
      </w:r>
      <w:r w:rsidR="00D6037D">
        <w:rPr>
          <w:b/>
          <w:caps/>
          <w:sz w:val="24"/>
          <w:szCs w:val="24"/>
        </w:rPr>
        <w:t>WEIGHT ROOM</w:t>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D6037D">
        <w:rPr>
          <w:b/>
          <w:sz w:val="24"/>
          <w:szCs w:val="24"/>
        </w:rPr>
        <w:t>WEIGHT ROOM GRAPHICS NUTRITION CENTER</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D329F"/>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C6359"/>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00BC4"/>
    <w:rsid w:val="00811BFC"/>
    <w:rsid w:val="0081439A"/>
    <w:rsid w:val="008170C3"/>
    <w:rsid w:val="00817A57"/>
    <w:rsid w:val="00817B23"/>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0E64"/>
    <w:rsid w:val="00AF1E49"/>
    <w:rsid w:val="00AF7598"/>
    <w:rsid w:val="00B10C69"/>
    <w:rsid w:val="00B137F7"/>
    <w:rsid w:val="00B144B2"/>
    <w:rsid w:val="00B34726"/>
    <w:rsid w:val="00B5101D"/>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37D"/>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8D2831E"/>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2023-11-07T13:30:00Z</cp:lastPrinted>
  <dcterms:created xsi:type="dcterms:W3CDTF">2024-01-24T17:50:00Z</dcterms:created>
  <dcterms:modified xsi:type="dcterms:W3CDTF">2024-01-24T17:50:00Z</dcterms:modified>
</cp:coreProperties>
</file>