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6C072C">
        <w:rPr>
          <w:b/>
          <w:color w:val="FF0000"/>
          <w:sz w:val="32"/>
          <w:szCs w:val="32"/>
        </w:rPr>
        <w:t>5</w:t>
      </w:r>
      <w:r w:rsidR="007642BF">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02467">
        <w:rPr>
          <w:b/>
          <w:sz w:val="24"/>
          <w:szCs w:val="24"/>
        </w:rPr>
        <w:t>SEPTEMBER</w:t>
      </w:r>
      <w:r w:rsidR="006221DA">
        <w:rPr>
          <w:b/>
          <w:sz w:val="24"/>
          <w:szCs w:val="24"/>
        </w:rPr>
        <w:t xml:space="preserve"> </w:t>
      </w:r>
      <w:r w:rsidR="006C072C">
        <w:rPr>
          <w:b/>
          <w:sz w:val="24"/>
          <w:szCs w:val="24"/>
        </w:rPr>
        <w:t>25</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221DA">
        <w:rPr>
          <w:sz w:val="32"/>
          <w:szCs w:val="32"/>
        </w:rPr>
        <w:t>OCTOBER 1</w:t>
      </w:r>
      <w:r w:rsidR="006C072C">
        <w:rPr>
          <w:sz w:val="32"/>
          <w:szCs w:val="32"/>
        </w:rPr>
        <w:t>7</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6C072C">
        <w:rPr>
          <w:b/>
          <w:caps/>
          <w:sz w:val="24"/>
          <w:szCs w:val="24"/>
        </w:rPr>
        <w:t>ATHLETICS</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6C072C">
        <w:rPr>
          <w:b/>
          <w:sz w:val="24"/>
          <w:szCs w:val="24"/>
        </w:rPr>
        <w:t>GRIFFON INDOOR SPORTS COMPLEX</w:t>
      </w:r>
      <w:bookmarkStart w:id="0" w:name="_GoBack"/>
      <w:bookmarkEnd w:id="0"/>
      <w:r w:rsidR="006221DA">
        <w:rPr>
          <w:b/>
          <w:sz w:val="24"/>
          <w:szCs w:val="24"/>
        </w:rPr>
        <w:t xml:space="preserve"> CARPET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072C"/>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7287E4"/>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2023-09-25T19:31:00Z</cp:lastPrinted>
  <dcterms:created xsi:type="dcterms:W3CDTF">2023-09-25T19:32:00Z</dcterms:created>
  <dcterms:modified xsi:type="dcterms:W3CDTF">2023-09-25T19:32:00Z</dcterms:modified>
</cp:coreProperties>
</file>