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66CCA">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7934ED">
        <w:rPr>
          <w:rFonts w:ascii="Calibri" w:eastAsia="Times New Roman" w:hAnsi="Calibri" w:cs="Times New Roman"/>
          <w:sz w:val="44"/>
          <w:szCs w:val="44"/>
          <w:lang w:eastAsia="zh-CN"/>
        </w:rPr>
        <w:t>3</w:t>
      </w:r>
      <w:r w:rsidR="00F66CCA">
        <w:rPr>
          <w:rFonts w:ascii="Calibri" w:eastAsia="Times New Roman" w:hAnsi="Calibri" w:cs="Times New Roman"/>
          <w:sz w:val="44"/>
          <w:szCs w:val="44"/>
          <w:lang w:eastAsia="zh-CN"/>
        </w:rPr>
        <w:t>4</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F66CCA">
        <w:rPr>
          <w:rFonts w:ascii="Calibri" w:eastAsia="Times New Roman" w:hAnsi="Calibri" w:cs="Times New Roman"/>
          <w:caps/>
          <w:sz w:val="44"/>
          <w:szCs w:val="44"/>
          <w:lang w:eastAsia="zh-CN"/>
        </w:rPr>
        <w:t>INSTALLATION SECUR</w:t>
      </w:r>
      <w:r w:rsidR="000315E8">
        <w:rPr>
          <w:rFonts w:ascii="Calibri" w:eastAsia="Times New Roman" w:hAnsi="Calibri" w:cs="Times New Roman"/>
          <w:caps/>
          <w:sz w:val="44"/>
          <w:szCs w:val="44"/>
          <w:lang w:eastAsia="zh-CN"/>
        </w:rPr>
        <w:t>I</w:t>
      </w:r>
      <w:r w:rsidR="00F66CCA">
        <w:rPr>
          <w:rFonts w:ascii="Calibri" w:eastAsia="Times New Roman" w:hAnsi="Calibri" w:cs="Times New Roman"/>
          <w:caps/>
          <w:sz w:val="44"/>
          <w:szCs w:val="44"/>
          <w:lang w:eastAsia="zh-CN"/>
        </w:rPr>
        <w:t>TY CAMERAS IN SCANLON RESIDENCE HALL</w:t>
      </w:r>
    </w:p>
    <w:bookmarkEnd w:id="0"/>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51547A">
        <w:rPr>
          <w:rFonts w:ascii="Calibri" w:eastAsia="Times New Roman" w:hAnsi="Calibri" w:cs="Times New Roman"/>
          <w:smallCaps/>
          <w:sz w:val="42"/>
          <w:szCs w:val="42"/>
          <w:lang w:eastAsia="zh-CN"/>
        </w:rPr>
        <w:t>August 23, 2023</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xml:space="preserve">. </w:t>
      </w:r>
      <w:r w:rsidR="007934ED" w:rsidRPr="007934ED">
        <w:rPr>
          <w:rFonts w:ascii="Calibri" w:eastAsia="Calibri" w:hAnsi="Calibri" w:cs="Times New Roman"/>
          <w:sz w:val="24"/>
          <w:szCs w:val="24"/>
          <w:u w:val="single"/>
        </w:rPr>
        <w:t xml:space="preserve">All questions and/or clarifications can be sent at any time regarding this FB to the Purchasing Department until 12:00pm on </w:t>
      </w:r>
      <w:r w:rsidR="0051547A">
        <w:rPr>
          <w:rFonts w:ascii="Calibri" w:eastAsia="Calibri" w:hAnsi="Calibri" w:cs="Times New Roman"/>
          <w:sz w:val="24"/>
          <w:szCs w:val="24"/>
          <w:u w:val="single"/>
        </w:rPr>
        <w:t>August</w:t>
      </w:r>
      <w:r w:rsidR="000315E8">
        <w:rPr>
          <w:rFonts w:ascii="Calibri" w:eastAsia="Calibri" w:hAnsi="Calibri" w:cs="Times New Roman"/>
          <w:sz w:val="24"/>
          <w:szCs w:val="24"/>
          <w:u w:val="single"/>
        </w:rPr>
        <w:t xml:space="preserve"> 21, 2023</w:t>
      </w:r>
      <w:r w:rsidR="007934ED" w:rsidRPr="007934ED">
        <w:rPr>
          <w:rFonts w:ascii="Calibri" w:eastAsia="Calibri" w:hAnsi="Calibri" w:cs="Times New Roman"/>
          <w:sz w:val="24"/>
          <w:szCs w:val="24"/>
          <w:u w:val="single"/>
        </w:rPr>
        <w:t>.  Questions received after this date may not be answered.</w:t>
      </w:r>
      <w:r w:rsidR="007934ED" w:rsidRPr="007934ED">
        <w:rPr>
          <w:rFonts w:ascii="Calibri" w:eastAsia="Calibri" w:hAnsi="Calibri" w:cs="Times New Roman"/>
          <w:sz w:val="24"/>
          <w:szCs w:val="24"/>
        </w:rPr>
        <w:t xml:space="preserve">  </w:t>
      </w:r>
      <w:r w:rsidRPr="001855B3">
        <w:rPr>
          <w:rFonts w:ascii="Calibri" w:eastAsia="Calibri" w:hAnsi="Calibri" w:cs="Times New Roman"/>
          <w:sz w:val="24"/>
          <w:szCs w:val="24"/>
        </w:rPr>
        <w:t>Please reference the FB2</w:t>
      </w:r>
      <w:r w:rsidR="000315E8">
        <w:rPr>
          <w:rFonts w:ascii="Calibri" w:eastAsia="Calibri" w:hAnsi="Calibri" w:cs="Times New Roman"/>
          <w:sz w:val="24"/>
          <w:szCs w:val="24"/>
        </w:rPr>
        <w:t>4</w:t>
      </w:r>
      <w:r w:rsidRPr="001855B3">
        <w:rPr>
          <w:rFonts w:ascii="Calibri" w:eastAsia="Calibri" w:hAnsi="Calibri" w:cs="Times New Roman"/>
          <w:sz w:val="24"/>
          <w:szCs w:val="24"/>
        </w:rPr>
        <w:t>-0</w:t>
      </w:r>
      <w:r w:rsidR="000315E8">
        <w:rPr>
          <w:rFonts w:ascii="Calibri" w:eastAsia="Calibri" w:hAnsi="Calibri" w:cs="Times New Roman"/>
          <w:sz w:val="24"/>
          <w:szCs w:val="24"/>
        </w:rPr>
        <w:t>34</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0315E8">
        <w:rPr>
          <w:rFonts w:cs="Times New Roman"/>
          <w:b/>
          <w:sz w:val="24"/>
          <w:szCs w:val="24"/>
        </w:rPr>
        <w:t>4</w:t>
      </w:r>
      <w:r w:rsidR="00222855">
        <w:rPr>
          <w:rFonts w:cs="Times New Roman"/>
          <w:b/>
          <w:sz w:val="24"/>
          <w:szCs w:val="24"/>
        </w:rPr>
        <w:t>-0</w:t>
      </w:r>
      <w:r w:rsidR="00B90542">
        <w:rPr>
          <w:rFonts w:cs="Times New Roman"/>
          <w:b/>
          <w:sz w:val="24"/>
          <w:szCs w:val="24"/>
        </w:rPr>
        <w:t>3</w:t>
      </w:r>
      <w:r w:rsidR="000315E8">
        <w:rPr>
          <w:rFonts w:cs="Times New Roman"/>
          <w:b/>
          <w:sz w:val="24"/>
          <w:szCs w:val="24"/>
        </w:rPr>
        <w:t>4</w:t>
      </w:r>
    </w:p>
    <w:p w:rsidR="00B90542" w:rsidRPr="00B90542" w:rsidRDefault="000315E8" w:rsidP="00B90542">
      <w:pPr>
        <w:pStyle w:val="NoSpacing"/>
        <w:jc w:val="center"/>
        <w:rPr>
          <w:rFonts w:asciiTheme="minorHAnsi" w:hAnsiTheme="minorHAnsi"/>
          <w:caps/>
          <w:sz w:val="28"/>
          <w:szCs w:val="28"/>
        </w:rPr>
      </w:pPr>
      <w:r>
        <w:rPr>
          <w:rFonts w:asciiTheme="minorHAnsi" w:hAnsiTheme="minorHAnsi"/>
          <w:caps/>
          <w:sz w:val="28"/>
          <w:szCs w:val="28"/>
        </w:rPr>
        <w:t>INSTALLATION SECURITY CAMERAS IN SCANLON RESIDENCE HALL</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B90542" w:rsidRPr="003F02CD" w:rsidRDefault="00B90542" w:rsidP="00B90542">
      <w:pPr>
        <w:rPr>
          <w:b/>
        </w:rPr>
      </w:pPr>
      <w:r w:rsidRPr="003F02CD">
        <w:rPr>
          <w:b/>
        </w:rPr>
        <w:t>S</w:t>
      </w:r>
      <w:r w:rsidR="00EC15D1">
        <w:rPr>
          <w:b/>
        </w:rPr>
        <w:t>UMMARY</w:t>
      </w:r>
    </w:p>
    <w:p w:rsidR="00B90542" w:rsidRPr="007F1D53" w:rsidRDefault="00B90542" w:rsidP="00814791">
      <w:pPr>
        <w:autoSpaceDE w:val="0"/>
        <w:autoSpaceDN w:val="0"/>
        <w:adjustRightInd w:val="0"/>
        <w:spacing w:after="0" w:line="240" w:lineRule="auto"/>
        <w:rPr>
          <w:rFonts w:ascii="Calibri" w:hAnsi="Calibri" w:cs="Calibri"/>
        </w:rPr>
      </w:pPr>
      <w:r w:rsidRPr="007F1D53">
        <w:rPr>
          <w:rFonts w:ascii="Calibri" w:hAnsi="Calibri" w:cs="Calibri"/>
        </w:rPr>
        <w:t xml:space="preserve">Missouri Western State University (MWSU) requests bids for the installation </w:t>
      </w:r>
      <w:r w:rsidR="00814791" w:rsidRPr="007F1D53">
        <w:rPr>
          <w:rFonts w:ascii="Calibri" w:hAnsi="Calibri" w:cs="Calibri"/>
        </w:rPr>
        <w:t>of indoor IP-based security cameras and associated</w:t>
      </w:r>
      <w:r w:rsidR="00814791" w:rsidRPr="007F1D53">
        <w:rPr>
          <w:rFonts w:ascii="Calibri" w:hAnsi="Calibri" w:cs="Calibri"/>
        </w:rPr>
        <w:t xml:space="preserve"> </w:t>
      </w:r>
      <w:r w:rsidR="00814791" w:rsidRPr="007F1D53">
        <w:rPr>
          <w:rFonts w:ascii="Calibri" w:hAnsi="Calibri" w:cs="Calibri"/>
        </w:rPr>
        <w:t>network runs at various locations in the Scanlon Hall residence hall. The security cameras will be</w:t>
      </w:r>
      <w:r w:rsidR="00814791" w:rsidRPr="007F1D53">
        <w:rPr>
          <w:rFonts w:ascii="Calibri" w:hAnsi="Calibri" w:cs="Calibri"/>
        </w:rPr>
        <w:t xml:space="preserve"> </w:t>
      </w:r>
      <w:r w:rsidR="00814791" w:rsidRPr="007F1D53">
        <w:rPr>
          <w:rFonts w:ascii="Calibri" w:hAnsi="Calibri" w:cs="Calibri"/>
        </w:rPr>
        <w:t>provided by Missouri Western and are not part of the bid request.</w:t>
      </w:r>
    </w:p>
    <w:p w:rsidR="00814791" w:rsidRDefault="00814791" w:rsidP="00814791">
      <w:pPr>
        <w:autoSpaceDE w:val="0"/>
        <w:autoSpaceDN w:val="0"/>
        <w:adjustRightInd w:val="0"/>
        <w:spacing w:after="0" w:line="240" w:lineRule="auto"/>
      </w:pPr>
    </w:p>
    <w:p w:rsidR="00B90542" w:rsidRPr="003F02CD" w:rsidRDefault="00EC15D1" w:rsidP="00B90542">
      <w:pPr>
        <w:rPr>
          <w:b/>
        </w:rPr>
      </w:pPr>
      <w:r>
        <w:rPr>
          <w:b/>
        </w:rPr>
        <w:t>SCOPE AND LOCATIONS PATHWAY</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The following is a list of locations for camera installation. Please also see the attached floorplans</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indicating locations and rough camera directions (green), associated wire closets (red), and preferred</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 xml:space="preserve">routes of particular network </w:t>
      </w:r>
      <w:proofErr w:type="gramStart"/>
      <w:r>
        <w:rPr>
          <w:rFonts w:ascii="Calibri" w:hAnsi="Calibri" w:cs="Calibri"/>
        </w:rPr>
        <w:t>runs</w:t>
      </w:r>
      <w:proofErr w:type="gramEnd"/>
      <w:r>
        <w:rPr>
          <w:rFonts w:ascii="Calibri" w:hAnsi="Calibri" w:cs="Calibri"/>
        </w:rPr>
        <w:t>. Cable lengths below were measured by Missouri Western staff along</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the indicated, preferred route, and are to be considered approximates.</w:t>
      </w:r>
    </w:p>
    <w:p w:rsidR="00814791" w:rsidRDefault="00814791" w:rsidP="00814791">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Floor </w:t>
      </w:r>
      <w:r>
        <w:rPr>
          <w:rFonts w:ascii="Calibri-Bold" w:hAnsi="Calibri-Bold" w:cs="Calibri-Bold"/>
          <w:b/>
          <w:bCs/>
        </w:rPr>
        <w:tab/>
      </w:r>
      <w:r>
        <w:rPr>
          <w:rFonts w:ascii="Calibri-Bold" w:hAnsi="Calibri-Bold" w:cs="Calibri-Bold"/>
          <w:b/>
          <w:bCs/>
        </w:rPr>
        <w:t xml:space="preserve">Location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 xml:space="preserve">Camera Model </w:t>
      </w:r>
      <w:r>
        <w:rPr>
          <w:rFonts w:ascii="Calibri-Bold" w:hAnsi="Calibri-Bold" w:cs="Calibri-Bold"/>
          <w:b/>
          <w:bCs/>
        </w:rPr>
        <w:tab/>
      </w:r>
      <w:r>
        <w:rPr>
          <w:rFonts w:ascii="Calibri-Bold" w:hAnsi="Calibri-Bold" w:cs="Calibri-Bold"/>
          <w:b/>
          <w:bCs/>
        </w:rPr>
        <w:tab/>
      </w:r>
      <w:r>
        <w:rPr>
          <w:rFonts w:ascii="Calibri-Bold" w:hAnsi="Calibri-Bold" w:cs="Calibri-Bold"/>
          <w:b/>
          <w:bCs/>
        </w:rPr>
        <w:t xml:space="preserve">Wiring Closet </w:t>
      </w:r>
      <w:r>
        <w:rPr>
          <w:rFonts w:ascii="Calibri-Bold" w:hAnsi="Calibri-Bold" w:cs="Calibri-Bold"/>
          <w:b/>
          <w:bCs/>
        </w:rPr>
        <w:tab/>
      </w:r>
      <w:r>
        <w:rPr>
          <w:rFonts w:ascii="Calibri-Bold" w:hAnsi="Calibri-Bold" w:cs="Calibri-Bold"/>
          <w:b/>
          <w:bCs/>
        </w:rPr>
        <w:tab/>
      </w:r>
      <w:r>
        <w:rPr>
          <w:rFonts w:ascii="Calibri-Bold" w:hAnsi="Calibri-Bold" w:cs="Calibri-Bold"/>
          <w:b/>
          <w:bCs/>
        </w:rPr>
        <w:t>Length (ft)</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100JJ Lounge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CF81-E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Basement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95</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Pr>
          <w:rFonts w:ascii="Calibri" w:hAnsi="Calibri" w:cs="Calibri"/>
        </w:rPr>
        <w:tab/>
      </w:r>
      <w:r>
        <w:rPr>
          <w:rFonts w:ascii="Calibri" w:hAnsi="Calibri" w:cs="Calibri"/>
        </w:rPr>
        <w:t xml:space="preserve">100 above Lounge doors </w:t>
      </w:r>
      <w:r>
        <w:rPr>
          <w:rFonts w:ascii="Calibri" w:hAnsi="Calibri" w:cs="Calibri"/>
        </w:rPr>
        <w:tab/>
      </w:r>
      <w:r>
        <w:rPr>
          <w:rFonts w:ascii="Calibri" w:hAnsi="Calibri" w:cs="Calibri"/>
        </w:rPr>
        <w:t xml:space="preserve">CF81-E </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Basement </w:t>
      </w:r>
      <w:r>
        <w:rPr>
          <w:rFonts w:ascii="Calibri" w:hAnsi="Calibri" w:cs="Calibri"/>
        </w:rPr>
        <w:tab/>
      </w:r>
      <w:r>
        <w:rPr>
          <w:rFonts w:ascii="Calibri" w:hAnsi="Calibri" w:cs="Calibri"/>
        </w:rPr>
        <w:tab/>
      </w:r>
      <w:r>
        <w:rPr>
          <w:rFonts w:ascii="Calibri" w:hAnsi="Calibri" w:cs="Calibri"/>
        </w:rPr>
        <w:tab/>
      </w:r>
      <w:r>
        <w:rPr>
          <w:rFonts w:ascii="Calibri" w:hAnsi="Calibri" w:cs="Calibri"/>
        </w:rPr>
        <w:t>90</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proofErr w:type="gramStart"/>
      <w:r w:rsidRPr="00814791">
        <w:rPr>
          <w:rFonts w:ascii="Calibri" w:hAnsi="Calibri" w:cs="Calibri"/>
          <w:vertAlign w:val="superscript"/>
        </w:rPr>
        <w:t>st</w:t>
      </w:r>
      <w:r>
        <w:rPr>
          <w:rFonts w:ascii="Calibri" w:hAnsi="Calibri" w:cs="Calibri"/>
        </w:rPr>
        <w:t xml:space="preserve"> </w:t>
      </w:r>
      <w:r w:rsidR="00814791">
        <w:rPr>
          <w:rFonts w:ascii="Calibri" w:hAnsi="Calibri" w:cs="Calibri"/>
        </w:rPr>
        <w:t xml:space="preserve"> </w:t>
      </w:r>
      <w:r w:rsidR="00814791">
        <w:rPr>
          <w:rFonts w:ascii="Calibri" w:hAnsi="Calibri" w:cs="Calibri"/>
        </w:rPr>
        <w:tab/>
      </w:r>
      <w:proofErr w:type="gramEnd"/>
      <w:r w:rsidR="00814791">
        <w:rPr>
          <w:rFonts w:ascii="Calibri" w:hAnsi="Calibri" w:cs="Calibri"/>
        </w:rPr>
        <w:t xml:space="preserve">100, outside office, facing west </w:t>
      </w:r>
      <w:r w:rsidR="00814791">
        <w:rPr>
          <w:rFonts w:ascii="Calibri" w:hAnsi="Calibri" w:cs="Calibri"/>
        </w:rPr>
        <w:tab/>
      </w:r>
      <w:r w:rsidR="00814791">
        <w:rPr>
          <w:rFonts w:ascii="Calibri" w:hAnsi="Calibri" w:cs="Calibri"/>
        </w:rPr>
        <w:t xml:space="preserve">CD62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1st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180</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100, outside office, facing north 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1st East</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 180</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sidR="00814791">
        <w:rPr>
          <w:rFonts w:ascii="Calibri" w:hAnsi="Calibri" w:cs="Calibri"/>
        </w:rPr>
        <w:tab/>
      </w:r>
      <w:r w:rsidR="00814791">
        <w:rPr>
          <w:rFonts w:ascii="Calibri" w:hAnsi="Calibri" w:cs="Calibri"/>
        </w:rPr>
        <w:t xml:space="preserve">North knuckle facing north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1st North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Pr>
          <w:rFonts w:ascii="Calibri" w:hAnsi="Calibri" w:cs="Calibri"/>
        </w:rPr>
        <w:tab/>
      </w:r>
      <w:r>
        <w:rPr>
          <w:rFonts w:ascii="Calibri" w:hAnsi="Calibri" w:cs="Calibri"/>
        </w:rPr>
        <w:t xml:space="preserve"> North knuckle facing south </w:t>
      </w:r>
      <w:r>
        <w:rPr>
          <w:rFonts w:ascii="Calibri" w:hAnsi="Calibri" w:cs="Calibri"/>
        </w:rPr>
        <w:tab/>
      </w:r>
      <w:r>
        <w:rPr>
          <w:rFonts w:ascii="Calibri" w:hAnsi="Calibri" w:cs="Calibri"/>
        </w:rPr>
        <w:t xml:space="preserve">CM41 </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1st North </w:t>
      </w:r>
      <w:r>
        <w:rPr>
          <w:rFonts w:ascii="Calibri" w:hAnsi="Calibri" w:cs="Calibri"/>
        </w:rPr>
        <w:tab/>
      </w:r>
      <w:r>
        <w:rPr>
          <w:rFonts w:ascii="Calibri" w:hAnsi="Calibri" w:cs="Calibri"/>
        </w:rPr>
        <w:tab/>
      </w:r>
      <w:r>
        <w:rPr>
          <w:rFonts w:ascii="Calibri" w:hAnsi="Calibri" w:cs="Calibri"/>
        </w:rPr>
        <w:tab/>
      </w:r>
      <w:r>
        <w:rPr>
          <w:rFonts w:ascii="Calibri" w:hAnsi="Calibri" w:cs="Calibri"/>
        </w:rPr>
        <w:t>45</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East knuckle facing east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1st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41504E" w:rsidP="00814791">
      <w:pPr>
        <w:autoSpaceDE w:val="0"/>
        <w:autoSpaceDN w:val="0"/>
        <w:adjustRightInd w:val="0"/>
        <w:spacing w:after="0" w:line="240" w:lineRule="auto"/>
        <w:rPr>
          <w:rFonts w:ascii="Calibri" w:hAnsi="Calibri" w:cs="Calibri"/>
        </w:rPr>
      </w:pPr>
      <w:r>
        <w:rPr>
          <w:rFonts w:ascii="Calibri" w:hAnsi="Calibri" w:cs="Calibri"/>
        </w:rPr>
        <w:t>1</w:t>
      </w:r>
      <w:r w:rsidRPr="00814791">
        <w:rPr>
          <w:rFonts w:ascii="Calibri" w:hAnsi="Calibri" w:cs="Calibri"/>
          <w:vertAlign w:val="superscript"/>
        </w:rPr>
        <w:t>st</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East knuckle facing west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1st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2</w:t>
      </w:r>
      <w:r w:rsidRPr="00814791">
        <w:rPr>
          <w:rFonts w:ascii="Calibri" w:hAnsi="Calibri" w:cs="Calibri"/>
          <w:vertAlign w:val="superscript"/>
        </w:rPr>
        <w:t>nd</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North knuckle facing north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2nd North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2</w:t>
      </w:r>
      <w:r w:rsidRPr="00814791">
        <w:rPr>
          <w:rFonts w:ascii="Calibri" w:hAnsi="Calibri" w:cs="Calibri"/>
          <w:vertAlign w:val="superscript"/>
        </w:rPr>
        <w:t>nd</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North knuckle facing south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2nd North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2</w:t>
      </w:r>
      <w:r w:rsidRPr="00814791">
        <w:rPr>
          <w:rFonts w:ascii="Calibri" w:hAnsi="Calibri" w:cs="Calibri"/>
          <w:vertAlign w:val="superscript"/>
        </w:rPr>
        <w:t>nd</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East knuckle facing east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2nd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2</w:t>
      </w:r>
      <w:r w:rsidRPr="00814791">
        <w:rPr>
          <w:rFonts w:ascii="Calibri" w:hAnsi="Calibri" w:cs="Calibri"/>
          <w:vertAlign w:val="superscript"/>
        </w:rPr>
        <w:t>nd</w:t>
      </w:r>
      <w:r>
        <w:rPr>
          <w:rFonts w:ascii="Calibri" w:hAnsi="Calibri" w:cs="Calibri"/>
        </w:rPr>
        <w:tab/>
      </w:r>
      <w:r>
        <w:rPr>
          <w:rFonts w:ascii="Calibri" w:hAnsi="Calibri" w:cs="Calibri"/>
        </w:rPr>
        <w:t xml:space="preserve">East knuckle facing west </w:t>
      </w:r>
      <w:r>
        <w:rPr>
          <w:rFonts w:ascii="Calibri" w:hAnsi="Calibri" w:cs="Calibri"/>
        </w:rPr>
        <w:tab/>
      </w:r>
      <w:r>
        <w:rPr>
          <w:rFonts w:ascii="Calibri" w:hAnsi="Calibri" w:cs="Calibri"/>
        </w:rPr>
        <w:t xml:space="preserve">CM41 </w:t>
      </w:r>
      <w:r>
        <w:rPr>
          <w:rFonts w:ascii="Calibri" w:hAnsi="Calibri" w:cs="Calibri"/>
        </w:rPr>
        <w:tab/>
      </w:r>
      <w:r>
        <w:rPr>
          <w:rFonts w:ascii="Calibri" w:hAnsi="Calibri" w:cs="Calibri"/>
        </w:rPr>
        <w:tab/>
      </w:r>
      <w:r>
        <w:rPr>
          <w:rFonts w:ascii="Calibri" w:hAnsi="Calibri" w:cs="Calibri"/>
        </w:rPr>
        <w:tab/>
      </w:r>
      <w:r>
        <w:rPr>
          <w:rFonts w:ascii="Calibri" w:hAnsi="Calibri" w:cs="Calibri"/>
        </w:rPr>
        <w:t>2nd East</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 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2</w:t>
      </w:r>
      <w:r w:rsidRPr="00814791">
        <w:rPr>
          <w:rFonts w:ascii="Calibri" w:hAnsi="Calibri" w:cs="Calibri"/>
          <w:vertAlign w:val="superscript"/>
        </w:rPr>
        <w:t>nd</w:t>
      </w:r>
      <w:r w:rsidR="00814791">
        <w:rPr>
          <w:rFonts w:ascii="Calibri" w:hAnsi="Calibri" w:cs="Calibri"/>
        </w:rPr>
        <w:t xml:space="preserve"> </w:t>
      </w:r>
      <w:r w:rsidR="00814791">
        <w:rPr>
          <w:rFonts w:ascii="Calibri" w:hAnsi="Calibri" w:cs="Calibri"/>
        </w:rPr>
        <w:tab/>
      </w:r>
      <w:r w:rsidR="00814791">
        <w:rPr>
          <w:rFonts w:ascii="Calibri" w:hAnsi="Calibri" w:cs="Calibri"/>
        </w:rPr>
        <w:t>Elevator lobby</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 CF81-E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2nd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145</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3</w:t>
      </w:r>
      <w:r w:rsidRPr="002F6EFD">
        <w:rPr>
          <w:rFonts w:ascii="Calibri" w:hAnsi="Calibri" w:cs="Calibri"/>
          <w:vertAlign w:val="superscript"/>
        </w:rPr>
        <w:t>rd</w:t>
      </w:r>
      <w:r>
        <w:rPr>
          <w:rFonts w:ascii="Calibri" w:hAnsi="Calibri" w:cs="Calibri"/>
        </w:rPr>
        <w:t xml:space="preserve"> </w:t>
      </w:r>
      <w:r>
        <w:rPr>
          <w:rFonts w:ascii="Calibri" w:hAnsi="Calibri" w:cs="Calibri"/>
        </w:rPr>
        <w:tab/>
      </w:r>
      <w:r>
        <w:rPr>
          <w:rFonts w:ascii="Calibri" w:hAnsi="Calibri" w:cs="Calibri"/>
        </w:rPr>
        <w:t xml:space="preserve">North knuckle facing north </w:t>
      </w:r>
      <w:r>
        <w:rPr>
          <w:rFonts w:ascii="Calibri" w:hAnsi="Calibri" w:cs="Calibri"/>
        </w:rPr>
        <w:tab/>
      </w:r>
      <w:r>
        <w:rPr>
          <w:rFonts w:ascii="Calibri" w:hAnsi="Calibri" w:cs="Calibri"/>
        </w:rPr>
        <w:t xml:space="preserve">CM41 </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3rd North </w:t>
      </w:r>
      <w:r>
        <w:rPr>
          <w:rFonts w:ascii="Calibri" w:hAnsi="Calibri" w:cs="Calibri"/>
        </w:rPr>
        <w:tab/>
      </w:r>
      <w:r>
        <w:rPr>
          <w:rFonts w:ascii="Calibri" w:hAnsi="Calibri" w:cs="Calibri"/>
        </w:rPr>
        <w:tab/>
      </w:r>
      <w:r>
        <w:rPr>
          <w:rFonts w:ascii="Calibri" w:hAnsi="Calibri" w:cs="Calibri"/>
        </w:rPr>
        <w:tab/>
      </w:r>
      <w:r>
        <w:rPr>
          <w:rFonts w:ascii="Calibri" w:hAnsi="Calibri" w:cs="Calibri"/>
        </w:rPr>
        <w:t>35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3</w:t>
      </w:r>
      <w:r w:rsidRPr="002F6EFD">
        <w:rPr>
          <w:rFonts w:ascii="Calibri" w:hAnsi="Calibri" w:cs="Calibri"/>
          <w:vertAlign w:val="superscript"/>
        </w:rPr>
        <w:t>rd</w:t>
      </w:r>
      <w:r w:rsidR="00814791">
        <w:rPr>
          <w:rFonts w:ascii="Calibri" w:hAnsi="Calibri" w:cs="Calibri"/>
        </w:rPr>
        <w:tab/>
      </w:r>
      <w:r w:rsidR="00814791">
        <w:rPr>
          <w:rFonts w:ascii="Calibri" w:hAnsi="Calibri" w:cs="Calibri"/>
        </w:rPr>
        <w:t xml:space="preserve">North knuckle facing south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3rd North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3</w:t>
      </w:r>
      <w:r w:rsidRPr="002F6EFD">
        <w:rPr>
          <w:rFonts w:ascii="Calibri" w:hAnsi="Calibri" w:cs="Calibri"/>
          <w:vertAlign w:val="superscript"/>
        </w:rPr>
        <w:t>rd</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East knuckle facing east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3rd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3</w:t>
      </w:r>
      <w:r w:rsidRPr="002F6EFD">
        <w:rPr>
          <w:rFonts w:ascii="Calibri" w:hAnsi="Calibri" w:cs="Calibri"/>
          <w:vertAlign w:val="superscript"/>
        </w:rPr>
        <w:t>rd</w:t>
      </w:r>
      <w:r w:rsidR="00814791">
        <w:rPr>
          <w:rFonts w:ascii="Calibri" w:hAnsi="Calibri" w:cs="Calibri"/>
        </w:rPr>
        <w:t xml:space="preserve"> </w:t>
      </w:r>
      <w:r w:rsidR="00814791">
        <w:rPr>
          <w:rFonts w:ascii="Calibri" w:hAnsi="Calibri" w:cs="Calibri"/>
        </w:rPr>
        <w:tab/>
      </w:r>
      <w:r w:rsidR="00814791">
        <w:rPr>
          <w:rFonts w:ascii="Calibri" w:hAnsi="Calibri" w:cs="Calibri"/>
        </w:rPr>
        <w:t xml:space="preserve">East knuckle facing west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3rd East</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 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3</w:t>
      </w:r>
      <w:r w:rsidRPr="002F6EFD">
        <w:rPr>
          <w:rFonts w:ascii="Calibri" w:hAnsi="Calibri" w:cs="Calibri"/>
          <w:vertAlign w:val="superscript"/>
        </w:rPr>
        <w:t>rd</w:t>
      </w:r>
      <w:r w:rsidR="00814791">
        <w:rPr>
          <w:rFonts w:ascii="Calibri" w:hAnsi="Calibri" w:cs="Calibri"/>
        </w:rPr>
        <w:tab/>
      </w:r>
      <w:r w:rsidR="00814791">
        <w:rPr>
          <w:rFonts w:ascii="Calibri" w:hAnsi="Calibri" w:cs="Calibri"/>
        </w:rPr>
        <w:t xml:space="preserve">Elevator lobby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CF81-E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3rd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145</w:t>
      </w:r>
    </w:p>
    <w:p w:rsidR="00814791" w:rsidRDefault="00814791" w:rsidP="00814791">
      <w:pPr>
        <w:autoSpaceDE w:val="0"/>
        <w:autoSpaceDN w:val="0"/>
        <w:adjustRightInd w:val="0"/>
        <w:spacing w:after="0" w:line="240" w:lineRule="auto"/>
        <w:rPr>
          <w:rFonts w:ascii="Calibri" w:hAnsi="Calibri" w:cs="Calibri"/>
        </w:rPr>
      </w:pPr>
      <w:r>
        <w:rPr>
          <w:rFonts w:ascii="Calibri" w:hAnsi="Calibri" w:cs="Calibri"/>
        </w:rPr>
        <w:t>4</w:t>
      </w:r>
      <w:proofErr w:type="gramStart"/>
      <w:r w:rsidRPr="002F6EFD">
        <w:rPr>
          <w:rFonts w:ascii="Calibri" w:hAnsi="Calibri" w:cs="Calibri"/>
          <w:vertAlign w:val="superscript"/>
        </w:rPr>
        <w:t>th</w:t>
      </w:r>
      <w:r w:rsidR="002F6EFD">
        <w:rPr>
          <w:rFonts w:ascii="Calibri" w:hAnsi="Calibri" w:cs="Calibri"/>
        </w:rPr>
        <w:t xml:space="preserve"> </w:t>
      </w:r>
      <w:r>
        <w:rPr>
          <w:rFonts w:ascii="Calibri" w:hAnsi="Calibri" w:cs="Calibri"/>
        </w:rPr>
        <w:t xml:space="preserve"> </w:t>
      </w:r>
      <w:r>
        <w:rPr>
          <w:rFonts w:ascii="Calibri" w:hAnsi="Calibri" w:cs="Calibri"/>
        </w:rPr>
        <w:tab/>
      </w:r>
      <w:proofErr w:type="gramEnd"/>
      <w:r>
        <w:rPr>
          <w:rFonts w:ascii="Calibri" w:hAnsi="Calibri" w:cs="Calibri"/>
        </w:rPr>
        <w:t xml:space="preserve">North knuckle facing north </w:t>
      </w:r>
      <w:r>
        <w:rPr>
          <w:rFonts w:ascii="Calibri" w:hAnsi="Calibri" w:cs="Calibri"/>
        </w:rPr>
        <w:tab/>
      </w:r>
      <w:r>
        <w:rPr>
          <w:rFonts w:ascii="Calibri" w:hAnsi="Calibri" w:cs="Calibri"/>
        </w:rPr>
        <w:t xml:space="preserve">CM41 </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4th North </w:t>
      </w:r>
      <w:r>
        <w:rPr>
          <w:rFonts w:ascii="Calibri" w:hAnsi="Calibri" w:cs="Calibri"/>
        </w:rPr>
        <w:tab/>
      </w:r>
      <w:r>
        <w:rPr>
          <w:rFonts w:ascii="Calibri" w:hAnsi="Calibri" w:cs="Calibri"/>
        </w:rPr>
        <w:tab/>
      </w:r>
      <w:r>
        <w:rPr>
          <w:rFonts w:ascii="Calibri" w:hAnsi="Calibri" w:cs="Calibri"/>
        </w:rPr>
        <w:tab/>
      </w:r>
      <w:r>
        <w:rPr>
          <w:rFonts w:ascii="Calibri" w:hAnsi="Calibri" w:cs="Calibri"/>
        </w:rPr>
        <w:t>35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4</w:t>
      </w:r>
      <w:proofErr w:type="gramStart"/>
      <w:r w:rsidRPr="002F6EFD">
        <w:rPr>
          <w:rFonts w:ascii="Calibri" w:hAnsi="Calibri" w:cs="Calibri"/>
          <w:vertAlign w:val="superscript"/>
        </w:rPr>
        <w:t>th</w:t>
      </w:r>
      <w:r>
        <w:rPr>
          <w:rFonts w:ascii="Calibri" w:hAnsi="Calibri" w:cs="Calibri"/>
        </w:rPr>
        <w:t xml:space="preserve"> </w:t>
      </w:r>
      <w:r w:rsidR="00814791">
        <w:rPr>
          <w:rFonts w:ascii="Calibri" w:hAnsi="Calibri" w:cs="Calibri"/>
        </w:rPr>
        <w:t xml:space="preserve"> </w:t>
      </w:r>
      <w:r w:rsidR="00814791">
        <w:rPr>
          <w:rFonts w:ascii="Calibri" w:hAnsi="Calibri" w:cs="Calibri"/>
        </w:rPr>
        <w:tab/>
      </w:r>
      <w:proofErr w:type="gramEnd"/>
      <w:r w:rsidR="00814791">
        <w:rPr>
          <w:rFonts w:ascii="Calibri" w:hAnsi="Calibri" w:cs="Calibri"/>
        </w:rPr>
        <w:t xml:space="preserve">North knuckle facing south </w:t>
      </w:r>
      <w:r w:rsidR="00814791">
        <w:rPr>
          <w:rFonts w:ascii="Calibri" w:hAnsi="Calibri" w:cs="Calibri"/>
        </w:rPr>
        <w:tab/>
      </w:r>
      <w:r w:rsidR="00814791">
        <w:rPr>
          <w:rFonts w:ascii="Calibri" w:hAnsi="Calibri" w:cs="Calibri"/>
        </w:rPr>
        <w:t>CM41</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4th North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45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4</w:t>
      </w:r>
      <w:proofErr w:type="gramStart"/>
      <w:r w:rsidRPr="002F6EFD">
        <w:rPr>
          <w:rFonts w:ascii="Calibri" w:hAnsi="Calibri" w:cs="Calibri"/>
          <w:vertAlign w:val="superscript"/>
        </w:rPr>
        <w:t>th</w:t>
      </w:r>
      <w:r>
        <w:rPr>
          <w:rFonts w:ascii="Calibri" w:hAnsi="Calibri" w:cs="Calibri"/>
        </w:rPr>
        <w:t xml:space="preserve"> </w:t>
      </w:r>
      <w:r w:rsidR="00814791">
        <w:rPr>
          <w:rFonts w:ascii="Calibri" w:hAnsi="Calibri" w:cs="Calibri"/>
        </w:rPr>
        <w:t xml:space="preserve"> </w:t>
      </w:r>
      <w:r w:rsidR="00814791">
        <w:rPr>
          <w:rFonts w:ascii="Calibri" w:hAnsi="Calibri" w:cs="Calibri"/>
        </w:rPr>
        <w:tab/>
      </w:r>
      <w:proofErr w:type="gramEnd"/>
      <w:r w:rsidR="00814791">
        <w:rPr>
          <w:rFonts w:ascii="Calibri" w:hAnsi="Calibri" w:cs="Calibri"/>
        </w:rPr>
        <w:t xml:space="preserve">East knuckle facing east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4th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35</w:t>
      </w:r>
    </w:p>
    <w:p w:rsidR="00814791" w:rsidRDefault="002F6EFD" w:rsidP="00814791">
      <w:pPr>
        <w:autoSpaceDE w:val="0"/>
        <w:autoSpaceDN w:val="0"/>
        <w:adjustRightInd w:val="0"/>
        <w:spacing w:after="0" w:line="240" w:lineRule="auto"/>
        <w:rPr>
          <w:rFonts w:ascii="Calibri" w:hAnsi="Calibri" w:cs="Calibri"/>
        </w:rPr>
      </w:pPr>
      <w:r>
        <w:rPr>
          <w:rFonts w:ascii="Calibri" w:hAnsi="Calibri" w:cs="Calibri"/>
        </w:rPr>
        <w:t>4</w:t>
      </w:r>
      <w:proofErr w:type="gramStart"/>
      <w:r w:rsidRPr="002F6EFD">
        <w:rPr>
          <w:rFonts w:ascii="Calibri" w:hAnsi="Calibri" w:cs="Calibri"/>
          <w:vertAlign w:val="superscript"/>
        </w:rPr>
        <w:t>th</w:t>
      </w:r>
      <w:r>
        <w:rPr>
          <w:rFonts w:ascii="Calibri" w:hAnsi="Calibri" w:cs="Calibri"/>
        </w:rPr>
        <w:t xml:space="preserve"> </w:t>
      </w:r>
      <w:r w:rsidR="00814791">
        <w:rPr>
          <w:rFonts w:ascii="Calibri" w:hAnsi="Calibri" w:cs="Calibri"/>
        </w:rPr>
        <w:t xml:space="preserve"> </w:t>
      </w:r>
      <w:r w:rsidR="00814791">
        <w:rPr>
          <w:rFonts w:ascii="Calibri" w:hAnsi="Calibri" w:cs="Calibri"/>
        </w:rPr>
        <w:tab/>
      </w:r>
      <w:proofErr w:type="gramEnd"/>
      <w:r w:rsidR="00814791">
        <w:rPr>
          <w:rFonts w:ascii="Calibri" w:hAnsi="Calibri" w:cs="Calibri"/>
        </w:rPr>
        <w:t xml:space="preserve">East knuckle facing west </w:t>
      </w:r>
      <w:r w:rsidR="00814791">
        <w:rPr>
          <w:rFonts w:ascii="Calibri" w:hAnsi="Calibri" w:cs="Calibri"/>
        </w:rPr>
        <w:tab/>
      </w:r>
      <w:r w:rsidR="00814791">
        <w:rPr>
          <w:rFonts w:ascii="Calibri" w:hAnsi="Calibri" w:cs="Calibri"/>
        </w:rPr>
        <w:t xml:space="preserve">CM41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4th East</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 45</w:t>
      </w:r>
    </w:p>
    <w:p w:rsidR="00814791" w:rsidRDefault="002F6EFD">
      <w:pPr>
        <w:rPr>
          <w:rFonts w:ascii="Calibri" w:hAnsi="Calibri" w:cs="Calibri"/>
        </w:rPr>
      </w:pPr>
      <w:r>
        <w:rPr>
          <w:rFonts w:ascii="Calibri" w:hAnsi="Calibri" w:cs="Calibri"/>
        </w:rPr>
        <w:t>4</w:t>
      </w:r>
      <w:proofErr w:type="gramStart"/>
      <w:r w:rsidRPr="002F6EFD">
        <w:rPr>
          <w:rFonts w:ascii="Calibri" w:hAnsi="Calibri" w:cs="Calibri"/>
          <w:vertAlign w:val="superscript"/>
        </w:rPr>
        <w:t>th</w:t>
      </w:r>
      <w:r>
        <w:rPr>
          <w:rFonts w:ascii="Calibri" w:hAnsi="Calibri" w:cs="Calibri"/>
        </w:rPr>
        <w:t xml:space="preserve"> </w:t>
      </w:r>
      <w:r w:rsidR="00814791">
        <w:rPr>
          <w:rFonts w:ascii="Calibri" w:hAnsi="Calibri" w:cs="Calibri"/>
        </w:rPr>
        <w:t xml:space="preserve"> </w:t>
      </w:r>
      <w:r w:rsidR="00814791">
        <w:rPr>
          <w:rFonts w:ascii="Calibri" w:hAnsi="Calibri" w:cs="Calibri"/>
        </w:rPr>
        <w:tab/>
      </w:r>
      <w:proofErr w:type="gramEnd"/>
      <w:r w:rsidR="00814791">
        <w:rPr>
          <w:rFonts w:ascii="Calibri" w:hAnsi="Calibri" w:cs="Calibri"/>
        </w:rPr>
        <w:t xml:space="preserve">Elevator lobby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CF81-E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 xml:space="preserve">4th East </w:t>
      </w:r>
      <w:r w:rsidR="00814791">
        <w:rPr>
          <w:rFonts w:ascii="Calibri" w:hAnsi="Calibri" w:cs="Calibri"/>
        </w:rPr>
        <w:tab/>
      </w:r>
      <w:r w:rsidR="00814791">
        <w:rPr>
          <w:rFonts w:ascii="Calibri" w:hAnsi="Calibri" w:cs="Calibri"/>
        </w:rPr>
        <w:tab/>
      </w:r>
      <w:r w:rsidR="00814791">
        <w:rPr>
          <w:rFonts w:ascii="Calibri" w:hAnsi="Calibri" w:cs="Calibri"/>
        </w:rPr>
        <w:tab/>
      </w:r>
      <w:r w:rsidR="00814791">
        <w:rPr>
          <w:rFonts w:ascii="Calibri" w:hAnsi="Calibri" w:cs="Calibri"/>
        </w:rPr>
        <w:t>145</w:t>
      </w:r>
      <w:r w:rsidR="00814791">
        <w:rPr>
          <w:rFonts w:ascii="Calibri" w:hAnsi="Calibri" w:cs="Calibri"/>
        </w:rPr>
        <w:br w:type="page"/>
      </w:r>
    </w:p>
    <w:p w:rsidR="00B90542" w:rsidRPr="003F02CD" w:rsidRDefault="00EC15D1" w:rsidP="00814791">
      <w:pPr>
        <w:rPr>
          <w:b/>
        </w:rPr>
      </w:pPr>
      <w:r>
        <w:rPr>
          <w:b/>
        </w:rPr>
        <w:lastRenderedPageBreak/>
        <w:t>GENERAL SPECIFICATIONS AND REQUIREMENTS</w:t>
      </w:r>
    </w:p>
    <w:p w:rsidR="00B90542" w:rsidRPr="007F1D53" w:rsidRDefault="00B90542" w:rsidP="0076134C">
      <w:pPr>
        <w:pStyle w:val="ListParagraph"/>
        <w:numPr>
          <w:ilvl w:val="0"/>
          <w:numId w:val="28"/>
        </w:numPr>
        <w:spacing w:after="160" w:line="259" w:lineRule="auto"/>
        <w:rPr>
          <w:rFonts w:ascii="Calibri" w:hAnsi="Calibri" w:cs="Calibri"/>
          <w:sz w:val="24"/>
          <w:szCs w:val="24"/>
        </w:rPr>
      </w:pPr>
      <w:r w:rsidRPr="007F1D53">
        <w:rPr>
          <w:rFonts w:ascii="Calibri" w:hAnsi="Calibri" w:cs="Calibri"/>
          <w:sz w:val="24"/>
          <w:szCs w:val="24"/>
        </w:rPr>
        <w:t>Installer shall provide all necessary equipment to perform the installations and testing.</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Installer shall test, label, and document all installed cables and hardware.</w:t>
      </w:r>
    </w:p>
    <w:p w:rsidR="0076134C"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Installer shall provide a 1-year warranty on parts and installation.</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 xml:space="preserve">Cameras to be installed are </w:t>
      </w:r>
      <w:proofErr w:type="spellStart"/>
      <w:r w:rsidRPr="007F1D53">
        <w:rPr>
          <w:rFonts w:ascii="Calibri" w:hAnsi="Calibri" w:cs="Calibri"/>
          <w:sz w:val="24"/>
          <w:szCs w:val="24"/>
        </w:rPr>
        <w:t>Verkada</w:t>
      </w:r>
      <w:proofErr w:type="spellEnd"/>
      <w:r w:rsidRPr="007F1D53">
        <w:rPr>
          <w:rFonts w:ascii="Calibri" w:hAnsi="Calibri" w:cs="Calibri"/>
          <w:sz w:val="24"/>
          <w:szCs w:val="24"/>
        </w:rPr>
        <w:t xml:space="preserve"> models CM42 indoor mini-dome, CF81-E fisheye, and CD62</w:t>
      </w:r>
      <w:r w:rsidR="0076134C" w:rsidRPr="007F1D53">
        <w:rPr>
          <w:rFonts w:ascii="Calibri" w:hAnsi="Calibri" w:cs="Calibri"/>
          <w:sz w:val="24"/>
          <w:szCs w:val="24"/>
        </w:rPr>
        <w:t xml:space="preserve"> </w:t>
      </w:r>
      <w:r w:rsidRPr="007F1D53">
        <w:rPr>
          <w:rFonts w:ascii="Calibri" w:hAnsi="Calibri" w:cs="Calibri"/>
          <w:sz w:val="24"/>
          <w:szCs w:val="24"/>
        </w:rPr>
        <w:t xml:space="preserve">indoor dome cameras. Installation information can be found on the </w:t>
      </w:r>
      <w:proofErr w:type="spellStart"/>
      <w:r w:rsidRPr="007F1D53">
        <w:rPr>
          <w:rFonts w:ascii="Calibri" w:hAnsi="Calibri" w:cs="Calibri"/>
          <w:sz w:val="24"/>
          <w:szCs w:val="24"/>
        </w:rPr>
        <w:t>Verkada</w:t>
      </w:r>
      <w:proofErr w:type="spellEnd"/>
      <w:r w:rsidRPr="007F1D53">
        <w:rPr>
          <w:rFonts w:ascii="Calibri" w:hAnsi="Calibri" w:cs="Calibri"/>
          <w:sz w:val="24"/>
          <w:szCs w:val="24"/>
        </w:rPr>
        <w:t xml:space="preserve"> website</w:t>
      </w:r>
      <w:r w:rsidR="0076134C" w:rsidRPr="007F1D53">
        <w:rPr>
          <w:rFonts w:ascii="Calibri" w:hAnsi="Calibri" w:cs="Calibri"/>
          <w:sz w:val="24"/>
          <w:szCs w:val="24"/>
        </w:rPr>
        <w:t xml:space="preserve"> </w:t>
      </w:r>
      <w:r w:rsidRPr="007F1D53">
        <w:rPr>
          <w:rFonts w:ascii="Calibri" w:hAnsi="Calibri" w:cs="Calibri"/>
          <w:sz w:val="24"/>
          <w:szCs w:val="24"/>
        </w:rPr>
        <w:t>(www.verkada.com).</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Network cable shall be category 6 indoor plenum-rated.</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Network cable shall be terminated on existing patch panels in wiring closets, and with a RJ45</w:t>
      </w:r>
      <w:r w:rsidR="0076134C" w:rsidRPr="007F1D53">
        <w:rPr>
          <w:rFonts w:ascii="Calibri" w:hAnsi="Calibri" w:cs="Calibri"/>
          <w:sz w:val="24"/>
          <w:szCs w:val="24"/>
        </w:rPr>
        <w:t xml:space="preserve"> </w:t>
      </w:r>
      <w:r w:rsidRPr="007F1D53">
        <w:rPr>
          <w:rFonts w:ascii="Calibri" w:hAnsi="Calibri" w:cs="Calibri"/>
          <w:sz w:val="24"/>
          <w:szCs w:val="24"/>
        </w:rPr>
        <w:t>modular end on camera-side (i.e. plugged directly into camera). Missouri Western will provide</w:t>
      </w:r>
      <w:r w:rsidR="0076134C" w:rsidRPr="007F1D53">
        <w:rPr>
          <w:rFonts w:ascii="Calibri" w:hAnsi="Calibri" w:cs="Calibri"/>
          <w:sz w:val="24"/>
          <w:szCs w:val="24"/>
        </w:rPr>
        <w:t xml:space="preserve"> </w:t>
      </w:r>
      <w:r w:rsidRPr="007F1D53">
        <w:rPr>
          <w:rFonts w:ascii="Calibri" w:hAnsi="Calibri" w:cs="Calibri"/>
          <w:sz w:val="24"/>
          <w:szCs w:val="24"/>
        </w:rPr>
        <w:t>patch cables from patch panels to network equipment.</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Installer shall work with Missouri Western staff to identify appropriate patch panel locations for</w:t>
      </w:r>
      <w:r w:rsidR="0076134C" w:rsidRPr="007F1D53">
        <w:rPr>
          <w:rFonts w:ascii="Calibri" w:hAnsi="Calibri" w:cs="Calibri"/>
          <w:sz w:val="24"/>
          <w:szCs w:val="24"/>
        </w:rPr>
        <w:t xml:space="preserve"> </w:t>
      </w:r>
      <w:r w:rsidRPr="007F1D53">
        <w:rPr>
          <w:rFonts w:ascii="Calibri" w:hAnsi="Calibri" w:cs="Calibri"/>
          <w:sz w:val="24"/>
          <w:szCs w:val="24"/>
        </w:rPr>
        <w:t>cable terminations.</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Installer shall create a reference of location and camera serial numbers, and provide to Missouri</w:t>
      </w:r>
      <w:r w:rsidR="0076134C" w:rsidRPr="007F1D53">
        <w:rPr>
          <w:rFonts w:ascii="Calibri" w:hAnsi="Calibri" w:cs="Calibri"/>
          <w:sz w:val="24"/>
          <w:szCs w:val="24"/>
        </w:rPr>
        <w:t xml:space="preserve"> </w:t>
      </w:r>
      <w:r w:rsidRPr="007F1D53">
        <w:rPr>
          <w:rFonts w:ascii="Calibri" w:hAnsi="Calibri" w:cs="Calibri"/>
          <w:sz w:val="24"/>
          <w:szCs w:val="24"/>
        </w:rPr>
        <w:t>Western at conclusion of installation.</w:t>
      </w:r>
    </w:p>
    <w:p w:rsidR="00814791" w:rsidRPr="007F1D53" w:rsidRDefault="00814791" w:rsidP="0076134C">
      <w:pPr>
        <w:pStyle w:val="ListParagraph"/>
        <w:numPr>
          <w:ilvl w:val="0"/>
          <w:numId w:val="28"/>
        </w:numPr>
        <w:spacing w:after="0" w:line="240" w:lineRule="auto"/>
        <w:rPr>
          <w:rFonts w:ascii="Calibri" w:hAnsi="Calibri" w:cs="Calibri"/>
          <w:sz w:val="24"/>
          <w:szCs w:val="24"/>
        </w:rPr>
      </w:pPr>
      <w:r w:rsidRPr="007F1D53">
        <w:rPr>
          <w:rFonts w:ascii="Calibri" w:hAnsi="Calibri" w:cs="Calibri"/>
          <w:sz w:val="24"/>
          <w:szCs w:val="24"/>
        </w:rPr>
        <w:t>Installer must remove the three (3) existing cameras in floors 2 through 4 elevator lobbies and</w:t>
      </w:r>
      <w:r w:rsidR="0076134C" w:rsidRPr="007F1D53">
        <w:rPr>
          <w:rFonts w:ascii="Calibri" w:hAnsi="Calibri" w:cs="Calibri"/>
          <w:sz w:val="24"/>
          <w:szCs w:val="24"/>
        </w:rPr>
        <w:t xml:space="preserve"> </w:t>
      </w:r>
      <w:r w:rsidRPr="007F1D53">
        <w:rPr>
          <w:rFonts w:ascii="Calibri" w:hAnsi="Calibri" w:cs="Calibri"/>
          <w:sz w:val="24"/>
          <w:szCs w:val="24"/>
        </w:rPr>
        <w:t xml:space="preserve">replace with the new </w:t>
      </w:r>
      <w:proofErr w:type="spellStart"/>
      <w:r w:rsidRPr="007F1D53">
        <w:rPr>
          <w:rFonts w:ascii="Calibri" w:hAnsi="Calibri" w:cs="Calibri"/>
          <w:sz w:val="24"/>
          <w:szCs w:val="24"/>
        </w:rPr>
        <w:t>Verkada</w:t>
      </w:r>
      <w:proofErr w:type="spellEnd"/>
      <w:r w:rsidRPr="007F1D53">
        <w:rPr>
          <w:rFonts w:ascii="Calibri" w:hAnsi="Calibri" w:cs="Calibri"/>
          <w:sz w:val="24"/>
          <w:szCs w:val="24"/>
        </w:rPr>
        <w:t xml:space="preserve"> CM81-E fisheye cameras. Installer may use existing closed-circuit</w:t>
      </w:r>
      <w:r w:rsidR="0076134C" w:rsidRPr="007F1D53">
        <w:rPr>
          <w:rFonts w:ascii="Calibri" w:hAnsi="Calibri" w:cs="Calibri"/>
          <w:sz w:val="24"/>
          <w:szCs w:val="24"/>
        </w:rPr>
        <w:t xml:space="preserve"> </w:t>
      </w:r>
      <w:r w:rsidRPr="007F1D53">
        <w:rPr>
          <w:rFonts w:ascii="Calibri" w:hAnsi="Calibri" w:cs="Calibri"/>
          <w:sz w:val="24"/>
          <w:szCs w:val="24"/>
        </w:rPr>
        <w:t>cabling to these specific cameras as pull-cords to facilitate new cable installation.</w:t>
      </w:r>
    </w:p>
    <w:p w:rsidR="00403774" w:rsidRPr="0076134C" w:rsidRDefault="00814791" w:rsidP="0076134C">
      <w:pPr>
        <w:pStyle w:val="ListParagraph"/>
        <w:numPr>
          <w:ilvl w:val="0"/>
          <w:numId w:val="28"/>
        </w:numPr>
        <w:spacing w:after="0" w:line="240" w:lineRule="auto"/>
        <w:rPr>
          <w:rFonts w:ascii="Calibri" w:hAnsi="Calibri" w:cs="Calibri"/>
          <w:b/>
          <w:sz w:val="24"/>
          <w:szCs w:val="24"/>
          <w:u w:val="single"/>
        </w:rPr>
      </w:pPr>
      <w:r w:rsidRPr="007F1D53">
        <w:rPr>
          <w:rFonts w:ascii="Calibri" w:hAnsi="Calibri" w:cs="Calibri"/>
          <w:sz w:val="24"/>
          <w:szCs w:val="24"/>
        </w:rPr>
        <w:t>Installation will start on or after August 28, 2023, once Missouri Western’s Fall Semester has</w:t>
      </w:r>
      <w:r w:rsidR="0076134C" w:rsidRPr="007F1D53">
        <w:rPr>
          <w:rFonts w:ascii="Calibri" w:hAnsi="Calibri" w:cs="Calibri"/>
          <w:sz w:val="24"/>
          <w:szCs w:val="24"/>
        </w:rPr>
        <w:t xml:space="preserve"> </w:t>
      </w:r>
      <w:r w:rsidRPr="007F1D53">
        <w:rPr>
          <w:rFonts w:ascii="Calibri" w:hAnsi="Calibri" w:cs="Calibri"/>
          <w:sz w:val="24"/>
          <w:szCs w:val="24"/>
        </w:rPr>
        <w:t>begun, and must be completed by to September 30, 2023.</w:t>
      </w:r>
      <w:r w:rsidR="00403774" w:rsidRPr="007F1D53">
        <w:rPr>
          <w:rFonts w:ascii="Calibri" w:hAnsi="Calibri" w:cs="Calibri"/>
          <w:sz w:val="24"/>
          <w:szCs w:val="24"/>
        </w:rPr>
        <w:br/>
      </w:r>
    </w:p>
    <w:p w:rsidR="00ED6BF2" w:rsidRPr="00576A97" w:rsidRDefault="00414F6E" w:rsidP="00ED6BF2">
      <w:pPr>
        <w:pStyle w:val="NoSpacing"/>
        <w:rPr>
          <w:b/>
        </w:rPr>
      </w:pPr>
      <w:r>
        <w:rPr>
          <w:b/>
        </w:rPr>
        <w:t xml:space="preserve">NO </w:t>
      </w:r>
      <w:r w:rsidR="00ED6BF2" w:rsidRPr="00576A97">
        <w:rPr>
          <w:b/>
        </w:rPr>
        <w:t>MANDATORY PRE-BID MEETING</w:t>
      </w:r>
    </w:p>
    <w:p w:rsidR="001473D8" w:rsidRPr="007F1D53" w:rsidRDefault="00240158" w:rsidP="00ED6BF2">
      <w:pPr>
        <w:pStyle w:val="NoSpacing"/>
        <w:rPr>
          <w:sz w:val="24"/>
          <w:szCs w:val="24"/>
        </w:rPr>
      </w:pPr>
      <w:r w:rsidRPr="007F1D53">
        <w:rPr>
          <w:rFonts w:ascii="Calibri" w:hAnsi="Calibri" w:cs="Calibri"/>
          <w:sz w:val="24"/>
          <w:szCs w:val="24"/>
        </w:rPr>
        <w:t xml:space="preserve">No pre-bid meeting is scheduled.  </w:t>
      </w:r>
      <w:r w:rsidR="0076134C" w:rsidRPr="007F1D53">
        <w:rPr>
          <w:rFonts w:ascii="Calibri" w:hAnsi="Calibri" w:cs="Calibri"/>
          <w:sz w:val="24"/>
          <w:szCs w:val="24"/>
        </w:rPr>
        <w:t>Bidders may schedule time to visit the building with Technology Services staff on or after August 18</w:t>
      </w:r>
      <w:bookmarkStart w:id="1" w:name="_GoBack"/>
      <w:bookmarkEnd w:id="1"/>
      <w:r w:rsidR="0076134C" w:rsidRPr="007F1D53">
        <w:rPr>
          <w:rFonts w:ascii="Calibri" w:hAnsi="Calibri" w:cs="Calibri"/>
          <w:sz w:val="24"/>
          <w:szCs w:val="24"/>
        </w:rPr>
        <w:t>, 2023 during office hours of 8:00am – 4:30pm.  Call 816-271-5880 to schedule time.</w:t>
      </w:r>
      <w:r w:rsidRPr="007F1D53">
        <w:rPr>
          <w:sz w:val="24"/>
          <w:szCs w:val="24"/>
        </w:rPr>
        <w:t xml:space="preserve">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7F1D53" w:rsidRDefault="000B08AF" w:rsidP="000B08AF">
      <w:pPr>
        <w:pStyle w:val="NoSpacing"/>
        <w:rPr>
          <w:rFonts w:ascii="Calibri" w:hAnsi="Calibri" w:cs="Calibri"/>
          <w:sz w:val="24"/>
          <w:szCs w:val="24"/>
        </w:rPr>
      </w:pPr>
      <w:r w:rsidRPr="007F1D53">
        <w:rPr>
          <w:rFonts w:ascii="Calibri" w:hAnsi="Calibri" w:cs="Calibri"/>
          <w:sz w:val="24"/>
          <w:szCs w:val="24"/>
        </w:rPr>
        <w:t xml:space="preserve">Sealed bids must be submitted no later than </w:t>
      </w:r>
      <w:r w:rsidR="0076134C" w:rsidRPr="007F1D53">
        <w:rPr>
          <w:rFonts w:ascii="Calibri" w:hAnsi="Calibri" w:cs="Calibri"/>
          <w:sz w:val="24"/>
          <w:szCs w:val="24"/>
        </w:rPr>
        <w:t>August 23, 2023</w:t>
      </w:r>
      <w:r w:rsidRPr="007F1D53">
        <w:rPr>
          <w:rFonts w:ascii="Calibri" w:hAnsi="Calibri" w:cs="Calibri"/>
          <w:sz w:val="24"/>
          <w:szCs w:val="24"/>
        </w:rPr>
        <w:t xml:space="preserve"> 2:00 p.m. Central Time to:</w:t>
      </w:r>
    </w:p>
    <w:p w:rsidR="000B08AF" w:rsidRPr="007F1D53" w:rsidRDefault="000B08AF" w:rsidP="007F1D53">
      <w:pPr>
        <w:pStyle w:val="NoSpacing"/>
        <w:jc w:val="center"/>
        <w:rPr>
          <w:rFonts w:ascii="Calibri" w:hAnsi="Calibri" w:cs="Calibri"/>
          <w:sz w:val="24"/>
          <w:szCs w:val="24"/>
        </w:rPr>
      </w:pPr>
      <w:r w:rsidRPr="007F1D53">
        <w:rPr>
          <w:rFonts w:ascii="Calibri" w:hAnsi="Calibri" w:cs="Calibri"/>
          <w:sz w:val="24"/>
          <w:szCs w:val="24"/>
        </w:rPr>
        <w:t>Missouri Western State University</w:t>
      </w:r>
    </w:p>
    <w:p w:rsidR="000B08AF" w:rsidRPr="007F1D53" w:rsidRDefault="000B08AF" w:rsidP="007F1D53">
      <w:pPr>
        <w:pStyle w:val="NoSpacing"/>
        <w:jc w:val="center"/>
        <w:rPr>
          <w:rFonts w:ascii="Calibri" w:hAnsi="Calibri" w:cs="Calibri"/>
          <w:sz w:val="24"/>
          <w:szCs w:val="24"/>
        </w:rPr>
      </w:pPr>
      <w:r w:rsidRPr="007F1D53">
        <w:rPr>
          <w:rFonts w:ascii="Calibri" w:hAnsi="Calibri" w:cs="Calibri"/>
          <w:sz w:val="24"/>
          <w:szCs w:val="24"/>
        </w:rPr>
        <w:t>Purchasing, Popplewell Hall 221</w:t>
      </w:r>
    </w:p>
    <w:p w:rsidR="000B08AF" w:rsidRPr="007F1D53" w:rsidRDefault="000B08AF" w:rsidP="007F1D53">
      <w:pPr>
        <w:pStyle w:val="NoSpacing"/>
        <w:jc w:val="center"/>
        <w:rPr>
          <w:rFonts w:ascii="Calibri" w:hAnsi="Calibri" w:cs="Calibri"/>
          <w:sz w:val="24"/>
          <w:szCs w:val="24"/>
        </w:rPr>
      </w:pPr>
      <w:r w:rsidRPr="007F1D53">
        <w:rPr>
          <w:rFonts w:ascii="Calibri" w:hAnsi="Calibri" w:cs="Calibri"/>
          <w:sz w:val="24"/>
          <w:szCs w:val="24"/>
        </w:rPr>
        <w:t>4525 Downs Drive</w:t>
      </w:r>
    </w:p>
    <w:p w:rsidR="000B08AF" w:rsidRPr="007F1D53" w:rsidRDefault="000B08AF" w:rsidP="007F1D53">
      <w:pPr>
        <w:pStyle w:val="NoSpacing"/>
        <w:jc w:val="center"/>
        <w:rPr>
          <w:rFonts w:ascii="Calibri" w:hAnsi="Calibri" w:cs="Calibri"/>
          <w:sz w:val="24"/>
          <w:szCs w:val="24"/>
        </w:rPr>
      </w:pPr>
      <w:r w:rsidRPr="007F1D53">
        <w:rPr>
          <w:rFonts w:ascii="Calibri" w:hAnsi="Calibri" w:cs="Calibri"/>
          <w:sz w:val="24"/>
          <w:szCs w:val="24"/>
        </w:rPr>
        <w:t>St. Joseph, MO  64507</w:t>
      </w:r>
    </w:p>
    <w:p w:rsidR="000B08AF" w:rsidRPr="007F1D53" w:rsidRDefault="000B08AF" w:rsidP="000B08AF">
      <w:pPr>
        <w:pStyle w:val="NoSpacing"/>
        <w:rPr>
          <w:b/>
          <w:sz w:val="24"/>
          <w:szCs w:val="24"/>
        </w:rPr>
      </w:pPr>
    </w:p>
    <w:p w:rsidR="000B08AF" w:rsidRPr="007F1D53" w:rsidRDefault="000B08AF" w:rsidP="000B08AF">
      <w:pPr>
        <w:pStyle w:val="NoSpacing"/>
        <w:rPr>
          <w:rFonts w:ascii="Calibri" w:hAnsi="Calibri" w:cs="Calibri"/>
          <w:sz w:val="24"/>
          <w:szCs w:val="24"/>
        </w:rPr>
      </w:pPr>
      <w:r w:rsidRPr="007F1D53">
        <w:rPr>
          <w:rFonts w:ascii="Calibri" w:hAnsi="Calibri" w:cs="Calibri"/>
          <w:b/>
          <w:sz w:val="24"/>
          <w:szCs w:val="24"/>
        </w:rPr>
        <w:t xml:space="preserve">Electronic or faxed bids will not be accepted. </w:t>
      </w:r>
      <w:r w:rsidRPr="007F1D53">
        <w:rPr>
          <w:rFonts w:ascii="Calibri" w:hAnsi="Calibri" w:cs="Calibri"/>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7F1D53">
        <w:rPr>
          <w:rFonts w:ascii="Calibri" w:hAnsi="Calibri" w:cs="Calibri"/>
          <w:b/>
          <w:sz w:val="24"/>
          <w:szCs w:val="24"/>
        </w:rPr>
        <w:t>(FB2</w:t>
      </w:r>
      <w:r w:rsidR="0076134C" w:rsidRPr="007F1D53">
        <w:rPr>
          <w:rFonts w:ascii="Calibri" w:hAnsi="Calibri" w:cs="Calibri"/>
          <w:b/>
          <w:sz w:val="24"/>
          <w:szCs w:val="24"/>
        </w:rPr>
        <w:t>4</w:t>
      </w:r>
      <w:r w:rsidRPr="007F1D53">
        <w:rPr>
          <w:rFonts w:ascii="Calibri" w:hAnsi="Calibri" w:cs="Calibri"/>
          <w:b/>
          <w:sz w:val="24"/>
          <w:szCs w:val="24"/>
        </w:rPr>
        <w:t>-0</w:t>
      </w:r>
      <w:r w:rsidR="00414F6E" w:rsidRPr="007F1D53">
        <w:rPr>
          <w:rFonts w:ascii="Calibri" w:hAnsi="Calibri" w:cs="Calibri"/>
          <w:b/>
          <w:sz w:val="24"/>
          <w:szCs w:val="24"/>
        </w:rPr>
        <w:t>3</w:t>
      </w:r>
      <w:r w:rsidR="0076134C" w:rsidRPr="007F1D53">
        <w:rPr>
          <w:rFonts w:ascii="Calibri" w:hAnsi="Calibri" w:cs="Calibri"/>
          <w:b/>
          <w:sz w:val="24"/>
          <w:szCs w:val="24"/>
        </w:rPr>
        <w:t>4</w:t>
      </w:r>
      <w:r w:rsidRPr="007F1D53">
        <w:rPr>
          <w:rFonts w:ascii="Calibri" w:hAnsi="Calibri" w:cs="Calibri"/>
          <w:b/>
          <w:sz w:val="24"/>
          <w:szCs w:val="24"/>
        </w:rPr>
        <w:t>)</w:t>
      </w:r>
      <w:r w:rsidRPr="007F1D53">
        <w:rPr>
          <w:rFonts w:ascii="Calibri" w:hAnsi="Calibri" w:cs="Calibri"/>
          <w:sz w:val="24"/>
          <w:szCs w:val="24"/>
        </w:rPr>
        <w:t xml:space="preserve"> shall also be clearly marked on the outside of the envelope or package.  </w:t>
      </w:r>
      <w:r w:rsidR="00576A97" w:rsidRPr="007F1D53">
        <w:rPr>
          <w:rFonts w:ascii="Calibri" w:hAnsi="Calibri" w:cs="Calibri"/>
          <w:sz w:val="24"/>
          <w:szCs w:val="24"/>
        </w:rPr>
        <w:t>Bids</w:t>
      </w:r>
      <w:r w:rsidRPr="007F1D53">
        <w:rPr>
          <w:rFonts w:ascii="Calibri" w:hAnsi="Calibri" w:cs="Calibri"/>
          <w:sz w:val="24"/>
          <w:szCs w:val="24"/>
        </w:rPr>
        <w:t xml:space="preserve"> may not be accepted if the FB number is not on the outside of the envelope.</w:t>
      </w:r>
    </w:p>
    <w:p w:rsidR="000B08AF" w:rsidRPr="007F1D53" w:rsidRDefault="000B08AF" w:rsidP="000B08AF">
      <w:pPr>
        <w:pStyle w:val="NoSpacing"/>
        <w:rPr>
          <w:rFonts w:ascii="Calibri" w:hAnsi="Calibri" w:cs="Calibri"/>
          <w:sz w:val="24"/>
          <w:szCs w:val="24"/>
        </w:rPr>
      </w:pPr>
    </w:p>
    <w:p w:rsidR="00D2487E" w:rsidRPr="007F1D53" w:rsidRDefault="000B08AF" w:rsidP="00D2487E">
      <w:pPr>
        <w:pStyle w:val="NoSpacing"/>
        <w:rPr>
          <w:rFonts w:ascii="Calibri" w:hAnsi="Calibri" w:cs="Calibri"/>
          <w:sz w:val="24"/>
          <w:szCs w:val="24"/>
        </w:rPr>
      </w:pPr>
      <w:r w:rsidRPr="007F1D53">
        <w:rPr>
          <w:rFonts w:ascii="Calibri" w:hAnsi="Calibri" w:cs="Calibri"/>
          <w:sz w:val="24"/>
          <w:szCs w:val="24"/>
        </w:rPr>
        <w:lastRenderedPageBreak/>
        <w:t xml:space="preserve">MWSU reserves the right to award to the bidder whose bid complies with all mandatory specifications and requirements and is the lowest and best bid for supplies. </w:t>
      </w:r>
      <w:r w:rsidR="00D2487E" w:rsidRPr="007F1D53">
        <w:rPr>
          <w:rFonts w:ascii="Calibri" w:hAnsi="Calibri" w:cs="Calibri"/>
          <w:sz w:val="24"/>
          <w:szCs w:val="24"/>
        </w:rPr>
        <w:t>Missouri Western reserves the right to accept or reject any or all items of this bid.</w:t>
      </w:r>
    </w:p>
    <w:p w:rsidR="000B08AF" w:rsidRPr="007F1D53" w:rsidRDefault="000B08AF" w:rsidP="000B08AF">
      <w:pPr>
        <w:pStyle w:val="NoSpacing"/>
        <w:rPr>
          <w:rFonts w:ascii="Calibri" w:hAnsi="Calibri" w:cs="Calibri"/>
          <w:color w:val="FF0000"/>
          <w:sz w:val="24"/>
          <w:szCs w:val="24"/>
        </w:rPr>
      </w:pPr>
    </w:p>
    <w:p w:rsidR="000B08AF" w:rsidRPr="007F1D53" w:rsidRDefault="000B08AF" w:rsidP="000B08AF">
      <w:pPr>
        <w:pStyle w:val="NoSpacing"/>
        <w:rPr>
          <w:rFonts w:ascii="Calibri" w:hAnsi="Calibri" w:cs="Calibri"/>
          <w:sz w:val="24"/>
          <w:szCs w:val="24"/>
        </w:rPr>
      </w:pPr>
      <w:r w:rsidRPr="007F1D53">
        <w:rPr>
          <w:rFonts w:ascii="Calibri" w:hAnsi="Calibri" w:cs="Calibri"/>
          <w:sz w:val="24"/>
          <w:szCs w:val="24"/>
        </w:rPr>
        <w:t>Bid will be evaluated and awarded as a whole; to one vendor and not as separate projects.</w:t>
      </w:r>
    </w:p>
    <w:p w:rsidR="000B08AF" w:rsidRPr="007F1D53" w:rsidRDefault="000B08AF" w:rsidP="000B08AF">
      <w:pPr>
        <w:pStyle w:val="NoSpacing"/>
        <w:rPr>
          <w:rFonts w:ascii="Calibri" w:hAnsi="Calibri" w:cs="Calibri"/>
          <w:sz w:val="24"/>
          <w:szCs w:val="24"/>
        </w:rPr>
      </w:pPr>
    </w:p>
    <w:p w:rsidR="000B08AF" w:rsidRPr="007F1D53" w:rsidRDefault="000B08AF" w:rsidP="000B08AF">
      <w:pPr>
        <w:pStyle w:val="NoSpacing"/>
        <w:rPr>
          <w:rFonts w:ascii="Calibri" w:hAnsi="Calibri" w:cs="Calibri"/>
          <w:sz w:val="24"/>
          <w:szCs w:val="24"/>
        </w:rPr>
      </w:pPr>
      <w:r w:rsidRPr="007F1D53">
        <w:rPr>
          <w:rFonts w:ascii="Calibri" w:hAnsi="Calibri" w:cs="Calibri"/>
          <w:sz w:val="24"/>
          <w:szCs w:val="24"/>
        </w:rPr>
        <w:t xml:space="preserve">All questions should be directed to Kelly Sloan, Purchasing Manager </w:t>
      </w:r>
      <w:hyperlink r:id="rId11" w:history="1">
        <w:r w:rsidRPr="007F1D53">
          <w:rPr>
            <w:rStyle w:val="Hyperlink"/>
            <w:rFonts w:ascii="Calibri" w:hAnsi="Calibri" w:cs="Calibri"/>
            <w:sz w:val="24"/>
            <w:szCs w:val="24"/>
          </w:rPr>
          <w:t>purchase@missouriwestern.edu</w:t>
        </w:r>
      </w:hyperlink>
      <w:r w:rsidRPr="007F1D53">
        <w:rPr>
          <w:rFonts w:ascii="Calibri" w:hAnsi="Calibri" w:cs="Calibri"/>
          <w:sz w:val="24"/>
          <w:szCs w:val="24"/>
        </w:rPr>
        <w:t xml:space="preserve">. </w:t>
      </w:r>
    </w:p>
    <w:p w:rsidR="000B08AF" w:rsidRPr="007F1D53" w:rsidRDefault="000B08AF" w:rsidP="000B08AF">
      <w:pPr>
        <w:pStyle w:val="NoSpacing"/>
        <w:rPr>
          <w:rFonts w:ascii="Calibri" w:hAnsi="Calibri" w:cs="Calibri"/>
          <w:sz w:val="24"/>
          <w:szCs w:val="24"/>
        </w:rPr>
      </w:pPr>
    </w:p>
    <w:p w:rsidR="006F5047" w:rsidRPr="007F1D53" w:rsidRDefault="006F5047" w:rsidP="006F5047">
      <w:pPr>
        <w:pStyle w:val="NoSpacing"/>
        <w:rPr>
          <w:rFonts w:ascii="Calibri" w:hAnsi="Calibri" w:cs="Calibri"/>
          <w:sz w:val="24"/>
          <w:szCs w:val="24"/>
        </w:rPr>
      </w:pPr>
      <w:r w:rsidRPr="007F1D53">
        <w:rPr>
          <w:rFonts w:ascii="Calibri" w:hAnsi="Calibri" w:cs="Calibri"/>
          <w:sz w:val="24"/>
          <w:szCs w:val="24"/>
        </w:rPr>
        <w:t>Pricing must be FOB Missouri Western State University.</w:t>
      </w:r>
    </w:p>
    <w:p w:rsidR="006F5047" w:rsidRPr="007F1D53" w:rsidRDefault="006F5047" w:rsidP="00631A3E">
      <w:pPr>
        <w:spacing w:after="160" w:line="259" w:lineRule="auto"/>
        <w:rPr>
          <w:rFonts w:ascii="Calibri" w:eastAsia="Calibri" w:hAnsi="Calibri" w:cs="Calibri"/>
          <w:sz w:val="24"/>
          <w:szCs w:val="24"/>
        </w:rPr>
      </w:pPr>
    </w:p>
    <w:p w:rsidR="006F5047" w:rsidRPr="007F1D53" w:rsidRDefault="006F5047" w:rsidP="006F5047">
      <w:pPr>
        <w:pStyle w:val="NoSpacing"/>
        <w:rPr>
          <w:rFonts w:ascii="Calibri" w:hAnsi="Calibri" w:cs="Calibri"/>
          <w:sz w:val="24"/>
          <w:szCs w:val="24"/>
        </w:rPr>
      </w:pPr>
      <w:r w:rsidRPr="007F1D53">
        <w:rPr>
          <w:rFonts w:ascii="Calibri" w:hAnsi="Calibri" w:cs="Calibri"/>
          <w:sz w:val="24"/>
          <w:szCs w:val="24"/>
        </w:rPr>
        <w:t>Include with your bid:</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Current signed W-9</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Pricing sheet</w:t>
      </w:r>
      <w:r w:rsidR="00240158" w:rsidRPr="007F1D53">
        <w:rPr>
          <w:rFonts w:ascii="Calibri" w:hAnsi="Calibri" w:cs="Calibri"/>
          <w:sz w:val="24"/>
          <w:szCs w:val="24"/>
        </w:rPr>
        <w:t xml:space="preserve"> page 5</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Include any addendum(s) with your initials</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Invitation to bid (separate document)</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 xml:space="preserve">Completed page </w:t>
      </w:r>
      <w:r w:rsidR="00240158" w:rsidRPr="007F1D53">
        <w:rPr>
          <w:rFonts w:ascii="Calibri" w:hAnsi="Calibri" w:cs="Calibri"/>
          <w:sz w:val="24"/>
          <w:szCs w:val="24"/>
        </w:rPr>
        <w:t>7</w:t>
      </w:r>
    </w:p>
    <w:p w:rsidR="006F5047" w:rsidRPr="007F1D53" w:rsidRDefault="006F5047" w:rsidP="006F5047">
      <w:pPr>
        <w:pStyle w:val="NoSpacing"/>
        <w:numPr>
          <w:ilvl w:val="0"/>
          <w:numId w:val="15"/>
        </w:numPr>
        <w:rPr>
          <w:rFonts w:ascii="Calibri" w:hAnsi="Calibri" w:cs="Calibri"/>
          <w:sz w:val="24"/>
          <w:szCs w:val="24"/>
        </w:rPr>
      </w:pPr>
      <w:r w:rsidRPr="007F1D53">
        <w:rPr>
          <w:rFonts w:ascii="Calibri" w:hAnsi="Calibri" w:cs="Calibri"/>
          <w:sz w:val="24"/>
          <w:szCs w:val="24"/>
        </w:rPr>
        <w:t>Completed MOU signature pages (the last three pages of E-Verify)</w:t>
      </w:r>
      <w:r w:rsidR="00240158" w:rsidRPr="007F1D53">
        <w:rPr>
          <w:rFonts w:ascii="Calibri" w:hAnsi="Calibri" w:cs="Calibri"/>
          <w:sz w:val="24"/>
          <w:szCs w:val="24"/>
        </w:rPr>
        <w:t xml:space="preserve"> info page 6</w:t>
      </w:r>
    </w:p>
    <w:p w:rsidR="001473D8" w:rsidRPr="001473D8" w:rsidRDefault="001473D8" w:rsidP="001473D8">
      <w:pPr>
        <w:pStyle w:val="NoSpacing"/>
      </w:pPr>
    </w:p>
    <w:p w:rsidR="001473D8" w:rsidRDefault="001473D8" w:rsidP="001473D8">
      <w:pPr>
        <w:pStyle w:val="NoSpacing"/>
      </w:pP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0315E8" w:rsidRDefault="00222855" w:rsidP="000315E8">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0315E8">
        <w:rPr>
          <w:rFonts w:cs="Times New Roman"/>
          <w:b/>
          <w:sz w:val="24"/>
          <w:szCs w:val="24"/>
        </w:rPr>
        <w:t>SHEET FOR FB24-034</w:t>
      </w:r>
    </w:p>
    <w:p w:rsidR="000315E8" w:rsidRPr="00B90542" w:rsidRDefault="000315E8" w:rsidP="000315E8">
      <w:pPr>
        <w:pStyle w:val="NoSpacing"/>
        <w:jc w:val="center"/>
        <w:rPr>
          <w:rFonts w:asciiTheme="minorHAnsi" w:hAnsiTheme="minorHAnsi"/>
          <w:caps/>
          <w:sz w:val="28"/>
          <w:szCs w:val="28"/>
        </w:rPr>
      </w:pPr>
      <w:r>
        <w:rPr>
          <w:rFonts w:asciiTheme="minorHAnsi" w:hAnsiTheme="minorHAnsi"/>
          <w:caps/>
          <w:sz w:val="28"/>
          <w:szCs w:val="28"/>
        </w:rPr>
        <w:t>INSTALLATION SECURITY CAMERAS IN SCANLON RESIDENCE HALL</w:t>
      </w:r>
    </w:p>
    <w:p w:rsidR="00B65CDC" w:rsidRDefault="00B65CDC" w:rsidP="000315E8">
      <w:pPr>
        <w:pStyle w:val="NoSpacing"/>
        <w:jc w:val="center"/>
        <w:rPr>
          <w:sz w:val="24"/>
          <w:szCs w:val="24"/>
        </w:rPr>
      </w:pPr>
    </w:p>
    <w:p w:rsidR="00071AB4" w:rsidRDefault="00071AB4" w:rsidP="005111E9">
      <w:pPr>
        <w:pStyle w:val="NoSpacing"/>
        <w:rPr>
          <w:sz w:val="24"/>
          <w:szCs w:val="24"/>
        </w:rPr>
      </w:pPr>
    </w:p>
    <w:p w:rsidR="006F5047" w:rsidRDefault="006F5047" w:rsidP="005111E9">
      <w:pPr>
        <w:pStyle w:val="NoSpacing"/>
      </w:pPr>
    </w:p>
    <w:p w:rsidR="006F5047" w:rsidRDefault="006F5047" w:rsidP="005111E9">
      <w:pPr>
        <w:pStyle w:val="NoSpacing"/>
      </w:pPr>
    </w:p>
    <w:p w:rsidR="005111E9" w:rsidRPr="007B4DE7" w:rsidRDefault="00071AB4" w:rsidP="005111E9">
      <w:pPr>
        <w:pStyle w:val="NoSpacing"/>
      </w:pPr>
      <w:r>
        <w:t>Base Bid</w:t>
      </w:r>
      <w:r>
        <w:tab/>
      </w:r>
      <w:r>
        <w:tab/>
      </w:r>
      <w:r>
        <w:tab/>
      </w:r>
      <w:r w:rsidR="005111E9" w:rsidRPr="007B4DE7">
        <w:tab/>
        <w:t>$ __________________________</w:t>
      </w:r>
    </w:p>
    <w:p w:rsidR="005111E9" w:rsidRPr="007B4DE7" w:rsidRDefault="005111E9" w:rsidP="005111E9">
      <w:pPr>
        <w:pStyle w:val="NoSpacing"/>
      </w:pPr>
    </w:p>
    <w:p w:rsidR="00D96C22" w:rsidRPr="007B4DE7" w:rsidRDefault="00D96C22"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5111E9" w:rsidRPr="007B4DE7" w:rsidRDefault="005111E9" w:rsidP="005111E9">
      <w:pPr>
        <w:pStyle w:val="NoSpacing"/>
      </w:pPr>
      <w:r w:rsidRPr="007B4DE7">
        <w:t>Company _________________________________________________</w:t>
      </w:r>
    </w:p>
    <w:p w:rsidR="005111E9" w:rsidRPr="007B4DE7" w:rsidRDefault="005111E9" w:rsidP="005111E9">
      <w:pPr>
        <w:pStyle w:val="NoSpacing"/>
      </w:pPr>
    </w:p>
    <w:p w:rsidR="005111E9" w:rsidRPr="007B4DE7" w:rsidRDefault="005111E9" w:rsidP="005111E9">
      <w:pPr>
        <w:pStyle w:val="NoSpacing"/>
      </w:pPr>
    </w:p>
    <w:p w:rsidR="005111E9" w:rsidRDefault="005111E9" w:rsidP="005111E9">
      <w:pPr>
        <w:pStyle w:val="NoSpacing"/>
      </w:pPr>
      <w:r w:rsidRPr="007B4DE7">
        <w:t xml:space="preserve">Phone </w:t>
      </w:r>
      <w:proofErr w:type="gramStart"/>
      <w:r w:rsidRPr="007B4DE7">
        <w:t>Number:_</w:t>
      </w:r>
      <w:proofErr w:type="gramEnd"/>
      <w:r w:rsidRPr="007B4DE7">
        <w:t>_______________________________________________</w:t>
      </w:r>
    </w:p>
    <w:p w:rsidR="0076134C" w:rsidRDefault="0076134C" w:rsidP="005111E9">
      <w:pPr>
        <w:pStyle w:val="NoSpacing"/>
        <w:rPr>
          <w:rFonts w:cs="Times New Roman"/>
        </w:rPr>
      </w:pPr>
    </w:p>
    <w:p w:rsidR="0076134C" w:rsidRDefault="0076134C" w:rsidP="005111E9">
      <w:pPr>
        <w:pStyle w:val="NoSpacing"/>
        <w:rPr>
          <w:rFonts w:cs="Times New Roman"/>
        </w:rPr>
      </w:pPr>
    </w:p>
    <w:p w:rsidR="0076134C" w:rsidRPr="007B4DE7" w:rsidRDefault="0076134C" w:rsidP="005111E9">
      <w:pPr>
        <w:pStyle w:val="NoSpacing"/>
        <w:rPr>
          <w:rFonts w:cs="Times New Roman"/>
        </w:rPr>
      </w:pPr>
      <w:r>
        <w:rPr>
          <w:rFonts w:cs="Times New Roman"/>
        </w:rPr>
        <w:t xml:space="preserve">Printed </w:t>
      </w:r>
      <w:proofErr w:type="gramStart"/>
      <w:r>
        <w:rPr>
          <w:rFonts w:cs="Times New Roman"/>
        </w:rPr>
        <w:t>Name:_</w:t>
      </w:r>
      <w:proofErr w:type="gramEnd"/>
      <w:r>
        <w:rPr>
          <w:rFonts w:cs="Times New Roman"/>
        </w:rPr>
        <w:t>_________________________________________________</w:t>
      </w:r>
    </w:p>
    <w:p w:rsidR="005111E9" w:rsidRPr="007B4DE7" w:rsidRDefault="005111E9" w:rsidP="005111E9">
      <w:pPr>
        <w:pStyle w:val="NoSpacing"/>
        <w:rPr>
          <w:rFonts w:cs="Times New Roman"/>
        </w:rPr>
      </w:pPr>
    </w:p>
    <w:p w:rsidR="005111E9" w:rsidRPr="007B4DE7" w:rsidRDefault="005111E9" w:rsidP="005111E9">
      <w:pPr>
        <w:pStyle w:val="NoSpacing"/>
      </w:pPr>
    </w:p>
    <w:p w:rsidR="005111E9" w:rsidRPr="007B4DE7" w:rsidRDefault="005111E9" w:rsidP="005111E9">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D66DD1" w:rsidRDefault="005111E9" w:rsidP="005111E9">
      <w:pPr>
        <w:pStyle w:val="NoSpacing"/>
        <w:rPr>
          <w:sz w:val="24"/>
          <w:szCs w:val="24"/>
        </w:rPr>
      </w:pPr>
    </w:p>
    <w:p w:rsidR="00240158" w:rsidRPr="00240158" w:rsidRDefault="00240158" w:rsidP="00240158">
      <w:pPr>
        <w:spacing w:after="0" w:line="240" w:lineRule="auto"/>
      </w:pPr>
      <w:r w:rsidRPr="00240158">
        <w:t xml:space="preserve">This will </w:t>
      </w:r>
      <w:r w:rsidR="0076134C">
        <w:t xml:space="preserve">not </w:t>
      </w:r>
      <w:r w:rsidRPr="00240158">
        <w:t>a prevailing wage project</w:t>
      </w:r>
      <w:r w:rsidR="0076134C">
        <w:t xml:space="preserve"> and the following are required</w:t>
      </w:r>
      <w:r w:rsidRPr="00240158">
        <w:t>.</w:t>
      </w:r>
    </w:p>
    <w:p w:rsidR="00240158" w:rsidRPr="00240158" w:rsidRDefault="00240158" w:rsidP="00240158">
      <w:pPr>
        <w:numPr>
          <w:ilvl w:val="1"/>
          <w:numId w:val="2"/>
        </w:numPr>
        <w:spacing w:after="0" w:line="240" w:lineRule="auto"/>
      </w:pPr>
      <w:r w:rsidRPr="00240158">
        <w:t xml:space="preserve">Bidders must submit a notarized </w:t>
      </w:r>
      <w:r w:rsidRPr="00240158">
        <w:rPr>
          <w:u w:val="single"/>
        </w:rPr>
        <w:t>Affidavit of Work Authorization</w:t>
      </w:r>
      <w:r w:rsidRPr="00240158">
        <w:t xml:space="preserve"> and </w:t>
      </w:r>
      <w:r w:rsidRPr="00240158">
        <w:rPr>
          <w:u w:val="single"/>
        </w:rPr>
        <w:t>completed MOU signature pages</w:t>
      </w:r>
      <w:r w:rsidRPr="00240158">
        <w:t>, per attached memorandum dated January 2014, with their bids.</w:t>
      </w:r>
    </w:p>
    <w:p w:rsidR="00240158" w:rsidRPr="00240158" w:rsidRDefault="00240158" w:rsidP="00240158">
      <w:pPr>
        <w:numPr>
          <w:ilvl w:val="1"/>
          <w:numId w:val="3"/>
        </w:numPr>
        <w:contextualSpacing/>
        <w:rPr>
          <w:rFonts w:eastAsia="Calibri" w:cs="Times New Roman"/>
        </w:rPr>
      </w:pPr>
      <w:r w:rsidRPr="00240158">
        <w:rPr>
          <w:rFonts w:eastAsia="Calibri" w:cs="Times New Roman"/>
        </w:rPr>
        <w:t>A Certificate of Liability Insurance will also be required with MWSU listed as an additional insured and a performance bond.</w:t>
      </w:r>
    </w:p>
    <w:p w:rsidR="00240158" w:rsidRPr="00240158" w:rsidRDefault="00240158" w:rsidP="00240158">
      <w:pPr>
        <w:numPr>
          <w:ilvl w:val="1"/>
          <w:numId w:val="3"/>
        </w:numPr>
        <w:contextualSpacing/>
        <w:rPr>
          <w:rFonts w:eastAsia="Calibri" w:cs="Times New Roman"/>
        </w:rPr>
      </w:pPr>
      <w:r w:rsidRPr="00240158">
        <w:rPr>
          <w:rFonts w:eastAsia="Calibri" w:cs="Times New Roman"/>
        </w:rPr>
        <w:t>Missouri Revised Statute Chapter 292.675 went into effect on August 28, 2008, all on-site employees are required to complete the ten-hour safety training program.</w:t>
      </w:r>
    </w:p>
    <w:p w:rsidR="00554E1D" w:rsidRDefault="00554E1D">
      <w:pPr>
        <w:rPr>
          <w:sz w:val="24"/>
          <w:szCs w:val="24"/>
        </w:rPr>
      </w:pPr>
      <w:r>
        <w:rPr>
          <w:sz w:val="24"/>
          <w:szCs w:val="24"/>
        </w:rPr>
        <w:br w:type="page"/>
      </w:r>
    </w:p>
    <w:p w:rsidR="00554E1D" w:rsidRPr="00F117BD" w:rsidRDefault="00554E1D" w:rsidP="00554E1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554E1D" w:rsidRPr="00F117BD" w:rsidRDefault="00554E1D" w:rsidP="00554E1D">
      <w:pPr>
        <w:tabs>
          <w:tab w:val="left" w:pos="6940"/>
        </w:tabs>
        <w:spacing w:before="34"/>
        <w:ind w:left="120" w:right="-20"/>
        <w:jc w:val="center"/>
        <w:rPr>
          <w:rFonts w:ascii="Verdana" w:eastAsia="Arial" w:hAnsi="Verdana" w:cs="Arial"/>
          <w:b/>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Please review Missouri statute, 285.530 RSMo, regarding employment of unauthorized aliens. Pursuant to RSMo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A copy of RSMo 285.530 can be viewed in its entirety at:</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7240B8" w:rsidRDefault="00A65A14" w:rsidP="007240B8">
      <w:pPr>
        <w:spacing w:after="0" w:line="240" w:lineRule="auto"/>
        <w:rPr>
          <w:rFonts w:ascii="Verdana" w:eastAsia="Calibri" w:hAnsi="Verdana" w:cs="Times New Roman"/>
          <w:sz w:val="20"/>
          <w:szCs w:val="20"/>
        </w:rPr>
      </w:pPr>
      <w:hyperlink r:id="rId12" w:history="1">
        <w:r w:rsidR="007240B8" w:rsidRPr="00354553">
          <w:rPr>
            <w:rStyle w:val="Hyperlink"/>
            <w:rFonts w:ascii="Verdana" w:eastAsia="Calibri" w:hAnsi="Verdana" w:cs="Times New Roman"/>
            <w:sz w:val="20"/>
            <w:szCs w:val="20"/>
          </w:rPr>
          <w:t>https://revisor.mo.gov/main/OneSection.aspx?section=285.530</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554E1D" w:rsidRPr="00F117BD" w:rsidRDefault="00554E1D" w:rsidP="00554E1D">
      <w:pPr>
        <w:spacing w:after="0" w:line="240" w:lineRule="auto"/>
        <w:rPr>
          <w:rFonts w:ascii="Verdana" w:eastAsia="Calibri" w:hAnsi="Verdana" w:cs="Times New Roman"/>
          <w:sz w:val="20"/>
          <w:szCs w:val="20"/>
        </w:rPr>
      </w:pPr>
    </w:p>
    <w:p w:rsidR="007240B8" w:rsidRPr="001B2837" w:rsidRDefault="00A65A14" w:rsidP="007240B8">
      <w:pPr>
        <w:spacing w:after="0" w:line="240" w:lineRule="auto"/>
        <w:rPr>
          <w:rStyle w:val="Hyperlink"/>
          <w:rFonts w:ascii="Verdana" w:eastAsia="Calibri" w:hAnsi="Verdana" w:cs="Times New Roman"/>
          <w:sz w:val="20"/>
          <w:szCs w:val="20"/>
        </w:rPr>
      </w:pPr>
      <w:hyperlink r:id="rId13" w:history="1">
        <w:r w:rsidR="007240B8" w:rsidRPr="001B2837">
          <w:rPr>
            <w:rStyle w:val="Hyperlink"/>
            <w:rFonts w:ascii="Verdana" w:eastAsia="Calibri" w:hAnsi="Verdana" w:cs="Times New Roman"/>
            <w:sz w:val="20"/>
            <w:szCs w:val="20"/>
          </w:rPr>
          <w:t>https://www.e-verify.gov/</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554E1D" w:rsidRPr="00F117BD" w:rsidRDefault="00554E1D" w:rsidP="00554E1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PURSUANT TO R.S.Mo. §285.530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t>)ss</w:t>
      </w:r>
    </w:p>
    <w:p w:rsidR="00554E1D" w:rsidRPr="00F117BD" w:rsidRDefault="00554E1D" w:rsidP="00554E1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line="360" w:lineRule="auto"/>
        <w:rPr>
          <w:rFonts w:ascii="Cambria" w:eastAsia="Calibri" w:hAnsi="Cambria" w:cs="Times New Roman"/>
        </w:rPr>
      </w:pPr>
      <w:r w:rsidRPr="00F117BD">
        <w:rPr>
          <w:rFonts w:ascii="Cambria" w:eastAsia="Calibri" w:hAnsi="Cambria" w:cs="Times New Roman"/>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554E1D" w:rsidRPr="00F117BD" w:rsidRDefault="00554E1D" w:rsidP="00554E1D">
      <w:pPr>
        <w:rPr>
          <w:rFonts w:ascii="Cambria" w:eastAsia="Calibri" w:hAnsi="Cambria" w:cs="Times New Roman"/>
          <w:b/>
          <w:i/>
        </w:rPr>
      </w:pPr>
      <w:r w:rsidRPr="00F117BD">
        <w:rPr>
          <w:rFonts w:ascii="Cambria" w:eastAsia="Calibri" w:hAnsi="Cambria" w:cs="Times New Roman"/>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54E1D" w:rsidRPr="00F117BD" w:rsidTr="005575BD">
        <w:trPr>
          <w:trHeight w:val="386"/>
        </w:trPr>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Printed Name</w:t>
            </w: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rPr>
          <w:trHeight w:val="800"/>
        </w:trPr>
        <w:tc>
          <w:tcPr>
            <w:tcW w:w="424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Title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Date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554E1D" w:rsidRPr="00F117BD" w:rsidRDefault="00554E1D" w:rsidP="00554E1D">
      <w:pPr>
        <w:rPr>
          <w:rFonts w:ascii="Cambria" w:eastAsia="Times New Roman" w:hAnsi="Cambria" w:cs="Times New Roman"/>
        </w:rPr>
      </w:pP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54E1D" w:rsidRPr="00F117BD" w:rsidTr="005575BD">
        <w:tc>
          <w:tcPr>
            <w:tcW w:w="4608" w:type="dxa"/>
            <w:tcBorders>
              <w:top w:val="nil"/>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554E1D" w:rsidRPr="00F117BD" w:rsidRDefault="00554E1D" w:rsidP="005575BD">
            <w:pPr>
              <w:spacing w:after="0" w:line="240" w:lineRule="auto"/>
              <w:rPr>
                <w:rFonts w:ascii="Cambria" w:eastAsia="Times New Roman" w:hAnsi="Cambria" w:cs="Times New Roman"/>
              </w:rPr>
            </w:pPr>
          </w:p>
        </w:tc>
      </w:tr>
      <w:tr w:rsidR="00554E1D" w:rsidRPr="00F117BD" w:rsidTr="005575BD">
        <w:tc>
          <w:tcPr>
            <w:tcW w:w="460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5111E9" w:rsidRPr="00D66DD1" w:rsidRDefault="00554E1D" w:rsidP="005111E9">
      <w:pPr>
        <w:pStyle w:val="NoSpacing"/>
        <w:rPr>
          <w:sz w:val="24"/>
          <w:szCs w:val="24"/>
        </w:rPr>
      </w:pPr>
      <w:r w:rsidRPr="007D3196">
        <w:rPr>
          <w:rFonts w:ascii="Calibri" w:hAnsi="Calibri"/>
          <w:noProof/>
        </w:rPr>
        <w:t xml:space="preserve">             </w:t>
      </w:r>
    </w:p>
    <w:sectPr w:rsidR="005111E9" w:rsidRPr="00D66DD1" w:rsidSect="00DE19AD">
      <w:footerReference w:type="default" r:id="rId1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1855B3" w:rsidRPr="0057038D" w:rsidRDefault="001855B3" w:rsidP="001855B3">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p>
          <w:p w:rsidR="001855B3" w:rsidRPr="0057038D" w:rsidRDefault="00814791" w:rsidP="001855B3">
            <w:pPr>
              <w:pStyle w:val="Footer"/>
              <w:rPr>
                <w:bCs/>
                <w:sz w:val="20"/>
                <w:szCs w:val="20"/>
              </w:rPr>
            </w:pPr>
            <w:r>
              <w:rPr>
                <w:bCs/>
                <w:sz w:val="20"/>
                <w:szCs w:val="20"/>
              </w:rPr>
              <w:t>Installation Security Cameras Scanlon Hall</w:t>
            </w:r>
          </w:p>
          <w:p w:rsidR="001855B3" w:rsidRPr="0057038D" w:rsidRDefault="001855B3" w:rsidP="001855B3">
            <w:pPr>
              <w:pStyle w:val="Footer"/>
              <w:rPr>
                <w:sz w:val="20"/>
                <w:szCs w:val="20"/>
              </w:rPr>
            </w:pPr>
            <w:r w:rsidRPr="0057038D">
              <w:rPr>
                <w:sz w:val="20"/>
                <w:szCs w:val="20"/>
              </w:rPr>
              <w:t>FB2</w:t>
            </w:r>
            <w:r w:rsidR="00814791">
              <w:rPr>
                <w:sz w:val="20"/>
                <w:szCs w:val="20"/>
              </w:rPr>
              <w:t>4</w:t>
            </w:r>
            <w:r w:rsidRPr="0057038D">
              <w:rPr>
                <w:sz w:val="20"/>
                <w:szCs w:val="20"/>
              </w:rPr>
              <w:t>-0</w:t>
            </w:r>
            <w:r w:rsidR="00414F6E">
              <w:rPr>
                <w:sz w:val="20"/>
                <w:szCs w:val="20"/>
              </w:rPr>
              <w:t>3</w:t>
            </w:r>
            <w:r w:rsidR="00814791">
              <w:rPr>
                <w:sz w:val="20"/>
                <w:szCs w:val="20"/>
              </w:rPr>
              <w:t>4</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26F9"/>
    <w:multiLevelType w:val="hybridMultilevel"/>
    <w:tmpl w:val="9406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C5D3F"/>
    <w:multiLevelType w:val="hybridMultilevel"/>
    <w:tmpl w:val="11A0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92A44"/>
    <w:multiLevelType w:val="hybridMultilevel"/>
    <w:tmpl w:val="3A761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352EC"/>
    <w:multiLevelType w:val="hybridMultilevel"/>
    <w:tmpl w:val="DD7A0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733FF"/>
    <w:multiLevelType w:val="hybridMultilevel"/>
    <w:tmpl w:val="DB1C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0"/>
  </w:num>
  <w:num w:numId="4">
    <w:abstractNumId w:val="16"/>
  </w:num>
  <w:num w:numId="5">
    <w:abstractNumId w:val="8"/>
  </w:num>
  <w:num w:numId="6">
    <w:abstractNumId w:val="11"/>
  </w:num>
  <w:num w:numId="7">
    <w:abstractNumId w:val="23"/>
  </w:num>
  <w:num w:numId="8">
    <w:abstractNumId w:val="14"/>
  </w:num>
  <w:num w:numId="9">
    <w:abstractNumId w:val="1"/>
  </w:num>
  <w:num w:numId="10">
    <w:abstractNumId w:val="20"/>
  </w:num>
  <w:num w:numId="11">
    <w:abstractNumId w:val="17"/>
  </w:num>
  <w:num w:numId="12">
    <w:abstractNumId w:val="6"/>
  </w:num>
  <w:num w:numId="13">
    <w:abstractNumId w:val="0"/>
  </w:num>
  <w:num w:numId="14">
    <w:abstractNumId w:val="3"/>
  </w:num>
  <w:num w:numId="15">
    <w:abstractNumId w:val="22"/>
  </w:num>
  <w:num w:numId="16">
    <w:abstractNumId w:val="12"/>
  </w:num>
  <w:num w:numId="17">
    <w:abstractNumId w:val="24"/>
  </w:num>
  <w:num w:numId="18">
    <w:abstractNumId w:val="21"/>
  </w:num>
  <w:num w:numId="19">
    <w:abstractNumId w:val="7"/>
  </w:num>
  <w:num w:numId="20">
    <w:abstractNumId w:val="19"/>
  </w:num>
  <w:num w:numId="21">
    <w:abstractNumId w:val="2"/>
  </w:num>
  <w:num w:numId="22">
    <w:abstractNumId w:val="25"/>
  </w:num>
  <w:num w:numId="23">
    <w:abstractNumId w:val="18"/>
  </w:num>
  <w:num w:numId="24">
    <w:abstractNumId w:val="4"/>
  </w:num>
  <w:num w:numId="25">
    <w:abstractNumId w:val="9"/>
  </w:num>
  <w:num w:numId="26">
    <w:abstractNumId w:val="5"/>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04A24"/>
    <w:rsid w:val="00021EB4"/>
    <w:rsid w:val="000315E8"/>
    <w:rsid w:val="00071AB4"/>
    <w:rsid w:val="000946CE"/>
    <w:rsid w:val="000B08AF"/>
    <w:rsid w:val="000F6DA2"/>
    <w:rsid w:val="00111E7A"/>
    <w:rsid w:val="00117E42"/>
    <w:rsid w:val="001473D8"/>
    <w:rsid w:val="001569C9"/>
    <w:rsid w:val="001855B3"/>
    <w:rsid w:val="001C0AE5"/>
    <w:rsid w:val="001D2EE7"/>
    <w:rsid w:val="001F024B"/>
    <w:rsid w:val="002139A3"/>
    <w:rsid w:val="00222855"/>
    <w:rsid w:val="00227BEE"/>
    <w:rsid w:val="00237354"/>
    <w:rsid w:val="00237514"/>
    <w:rsid w:val="00240158"/>
    <w:rsid w:val="00267384"/>
    <w:rsid w:val="00267FB9"/>
    <w:rsid w:val="002D1597"/>
    <w:rsid w:val="002D281E"/>
    <w:rsid w:val="002D44A3"/>
    <w:rsid w:val="002F6EFD"/>
    <w:rsid w:val="00337A06"/>
    <w:rsid w:val="00350F8C"/>
    <w:rsid w:val="00377D3A"/>
    <w:rsid w:val="003A785D"/>
    <w:rsid w:val="003F62B9"/>
    <w:rsid w:val="00403774"/>
    <w:rsid w:val="004110FE"/>
    <w:rsid w:val="00414F6E"/>
    <w:rsid w:val="0041504E"/>
    <w:rsid w:val="00415610"/>
    <w:rsid w:val="00425801"/>
    <w:rsid w:val="00445485"/>
    <w:rsid w:val="00447AF7"/>
    <w:rsid w:val="00450F02"/>
    <w:rsid w:val="00451C39"/>
    <w:rsid w:val="00460658"/>
    <w:rsid w:val="00467242"/>
    <w:rsid w:val="004907AE"/>
    <w:rsid w:val="004947DC"/>
    <w:rsid w:val="004A5102"/>
    <w:rsid w:val="004A5C63"/>
    <w:rsid w:val="005111E9"/>
    <w:rsid w:val="0051547A"/>
    <w:rsid w:val="005300DC"/>
    <w:rsid w:val="005458F1"/>
    <w:rsid w:val="00554E1D"/>
    <w:rsid w:val="0057038D"/>
    <w:rsid w:val="00573B29"/>
    <w:rsid w:val="00576A97"/>
    <w:rsid w:val="005C179E"/>
    <w:rsid w:val="00602ADB"/>
    <w:rsid w:val="00631A3E"/>
    <w:rsid w:val="00656D65"/>
    <w:rsid w:val="006872D1"/>
    <w:rsid w:val="00695091"/>
    <w:rsid w:val="006F5047"/>
    <w:rsid w:val="0071517F"/>
    <w:rsid w:val="0072330D"/>
    <w:rsid w:val="007240B8"/>
    <w:rsid w:val="00726C2D"/>
    <w:rsid w:val="007420EC"/>
    <w:rsid w:val="00745836"/>
    <w:rsid w:val="0076134C"/>
    <w:rsid w:val="007617DC"/>
    <w:rsid w:val="0076586E"/>
    <w:rsid w:val="00787021"/>
    <w:rsid w:val="00790743"/>
    <w:rsid w:val="007934ED"/>
    <w:rsid w:val="007A344A"/>
    <w:rsid w:val="007A7428"/>
    <w:rsid w:val="007B4DE7"/>
    <w:rsid w:val="007F143D"/>
    <w:rsid w:val="007F1D53"/>
    <w:rsid w:val="00802055"/>
    <w:rsid w:val="00810E1E"/>
    <w:rsid w:val="00811B14"/>
    <w:rsid w:val="00814791"/>
    <w:rsid w:val="0083407A"/>
    <w:rsid w:val="008449B3"/>
    <w:rsid w:val="008826FD"/>
    <w:rsid w:val="00893209"/>
    <w:rsid w:val="008947D6"/>
    <w:rsid w:val="008B2AA6"/>
    <w:rsid w:val="008E52CD"/>
    <w:rsid w:val="0092053A"/>
    <w:rsid w:val="00923097"/>
    <w:rsid w:val="00940CCB"/>
    <w:rsid w:val="00950E90"/>
    <w:rsid w:val="00A07AAC"/>
    <w:rsid w:val="00A22804"/>
    <w:rsid w:val="00A529C2"/>
    <w:rsid w:val="00A65A14"/>
    <w:rsid w:val="00AA590D"/>
    <w:rsid w:val="00B109CB"/>
    <w:rsid w:val="00B111BB"/>
    <w:rsid w:val="00B20352"/>
    <w:rsid w:val="00B65CDC"/>
    <w:rsid w:val="00B67ECC"/>
    <w:rsid w:val="00B8557C"/>
    <w:rsid w:val="00B90542"/>
    <w:rsid w:val="00B927EF"/>
    <w:rsid w:val="00BD3A85"/>
    <w:rsid w:val="00BE2EB8"/>
    <w:rsid w:val="00C07A6C"/>
    <w:rsid w:val="00C20754"/>
    <w:rsid w:val="00C238C1"/>
    <w:rsid w:val="00C5475C"/>
    <w:rsid w:val="00C559E9"/>
    <w:rsid w:val="00C90EB5"/>
    <w:rsid w:val="00C96FD8"/>
    <w:rsid w:val="00CD26F0"/>
    <w:rsid w:val="00D07388"/>
    <w:rsid w:val="00D122C8"/>
    <w:rsid w:val="00D2487E"/>
    <w:rsid w:val="00D541F7"/>
    <w:rsid w:val="00D72B0B"/>
    <w:rsid w:val="00D74190"/>
    <w:rsid w:val="00D91365"/>
    <w:rsid w:val="00D96C22"/>
    <w:rsid w:val="00DB0FBD"/>
    <w:rsid w:val="00DE19AD"/>
    <w:rsid w:val="00DF2770"/>
    <w:rsid w:val="00E22C3D"/>
    <w:rsid w:val="00E50F29"/>
    <w:rsid w:val="00E675A1"/>
    <w:rsid w:val="00E812FD"/>
    <w:rsid w:val="00E85817"/>
    <w:rsid w:val="00EC06CB"/>
    <w:rsid w:val="00EC15D1"/>
    <w:rsid w:val="00ED57C1"/>
    <w:rsid w:val="00ED6867"/>
    <w:rsid w:val="00ED6BF2"/>
    <w:rsid w:val="00EF4F34"/>
    <w:rsid w:val="00F66CCA"/>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E24F4"/>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2E08-2BFC-4A82-BD55-1650BA81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8</cp:revision>
  <cp:lastPrinted>2023-08-15T21:49:00Z</cp:lastPrinted>
  <dcterms:created xsi:type="dcterms:W3CDTF">2023-08-15T21:19:00Z</dcterms:created>
  <dcterms:modified xsi:type="dcterms:W3CDTF">2023-08-15T21:55:00Z</dcterms:modified>
</cp:coreProperties>
</file>