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057AB0">
        <w:rPr>
          <w:b/>
          <w:color w:val="FF0000"/>
          <w:sz w:val="32"/>
          <w:szCs w:val="32"/>
        </w:rPr>
        <w:t>3</w:t>
      </w:r>
      <w:r w:rsidR="006221DA">
        <w:rPr>
          <w:b/>
          <w:color w:val="FF0000"/>
          <w:sz w:val="32"/>
          <w:szCs w:val="32"/>
        </w:rPr>
        <w:t>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057AB0">
        <w:rPr>
          <w:b/>
          <w:sz w:val="24"/>
          <w:szCs w:val="24"/>
        </w:rPr>
        <w:t>AUGUST 31</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57AB0">
        <w:rPr>
          <w:sz w:val="32"/>
          <w:szCs w:val="32"/>
        </w:rPr>
        <w:t>SEPTEMBER 26</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6221DA">
        <w:rPr>
          <w:b/>
          <w:caps/>
          <w:sz w:val="24"/>
          <w:szCs w:val="24"/>
        </w:rPr>
        <w:t>CHIEFS RENOVATIONS</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057AB0">
        <w:rPr>
          <w:b/>
          <w:sz w:val="24"/>
          <w:szCs w:val="24"/>
        </w:rPr>
        <w:t>PAVED ROAD FOR CHIEFS VISITORS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57AB0"/>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39CE0C"/>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2023-08-31T21:37:00Z</dcterms:created>
  <dcterms:modified xsi:type="dcterms:W3CDTF">2023-08-31T21:37:00Z</dcterms:modified>
</cp:coreProperties>
</file>