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97F84">
        <w:rPr>
          <w:b/>
          <w:color w:val="FF0000"/>
          <w:sz w:val="32"/>
          <w:szCs w:val="32"/>
        </w:rPr>
        <w:t>3</w:t>
      </w:r>
      <w:r w:rsidR="00FE7E08">
        <w:rPr>
          <w:b/>
          <w:color w:val="FF0000"/>
          <w:sz w:val="32"/>
          <w:szCs w:val="32"/>
        </w:rPr>
        <w:t>-</w:t>
      </w:r>
      <w:r w:rsidR="00D5580A">
        <w:rPr>
          <w:b/>
          <w:color w:val="FF0000"/>
          <w:sz w:val="32"/>
          <w:szCs w:val="32"/>
        </w:rPr>
        <w:t>0</w:t>
      </w:r>
      <w:r w:rsidR="00584C37">
        <w:rPr>
          <w:b/>
          <w:color w:val="FF0000"/>
          <w:sz w:val="32"/>
          <w:szCs w:val="32"/>
        </w:rPr>
        <w:t>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FF6077">
        <w:rPr>
          <w:b/>
          <w:sz w:val="24"/>
          <w:szCs w:val="24"/>
        </w:rPr>
        <w:t xml:space="preserve">JUNE </w:t>
      </w:r>
      <w:r w:rsidR="00584C37">
        <w:rPr>
          <w:b/>
          <w:sz w:val="24"/>
          <w:szCs w:val="24"/>
        </w:rPr>
        <w:t>2</w:t>
      </w:r>
      <w:r w:rsidR="00C97F84">
        <w:rPr>
          <w:b/>
          <w:sz w:val="24"/>
          <w:szCs w:val="24"/>
        </w:rPr>
        <w:t>4</w:t>
      </w:r>
      <w:r w:rsidR="00FF6077">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077">
        <w:rPr>
          <w:sz w:val="32"/>
          <w:szCs w:val="32"/>
        </w:rPr>
        <w:t>JU</w:t>
      </w:r>
      <w:r w:rsidR="00584C37">
        <w:rPr>
          <w:sz w:val="32"/>
          <w:szCs w:val="32"/>
        </w:rPr>
        <w:t>LY</w:t>
      </w:r>
      <w:r w:rsidR="00FF6077">
        <w:rPr>
          <w:sz w:val="32"/>
          <w:szCs w:val="32"/>
        </w:rPr>
        <w:t xml:space="preserve"> </w:t>
      </w:r>
      <w:r w:rsidR="00584C37">
        <w:rPr>
          <w:sz w:val="32"/>
          <w:szCs w:val="32"/>
        </w:rPr>
        <w:t>1</w:t>
      </w:r>
      <w:r w:rsidR="00FF6077">
        <w:rPr>
          <w:sz w:val="32"/>
          <w:szCs w:val="32"/>
        </w:rPr>
        <w:t>,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584C37">
        <w:rPr>
          <w:b/>
          <w:sz w:val="24"/>
          <w:szCs w:val="24"/>
        </w:rPr>
        <w:t xml:space="preserve">PARKING LOT </w:t>
      </w:r>
      <w:r w:rsidR="00FF6077">
        <w:rPr>
          <w:b/>
          <w:sz w:val="24"/>
          <w:szCs w:val="24"/>
        </w:rPr>
        <w:t>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584C37">
        <w:rPr>
          <w:b/>
          <w:sz w:val="24"/>
          <w:szCs w:val="24"/>
        </w:rPr>
        <w:t>ASPHALT SEALING VARIOUS LOCATIONS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84C37"/>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97F84"/>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07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5E129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2022-06-24T20:39:00Z</cp:lastPrinted>
  <dcterms:created xsi:type="dcterms:W3CDTF">2022-06-24T20:40:00Z</dcterms:created>
  <dcterms:modified xsi:type="dcterms:W3CDTF">2022-06-24T20:40:00Z</dcterms:modified>
</cp:coreProperties>
</file>