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7E350E"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Pr>
          <w:b/>
          <w:color w:val="FF0000"/>
          <w:sz w:val="32"/>
          <w:szCs w:val="32"/>
        </w:rPr>
        <w:t>3</w:t>
      </w:r>
      <w:r w:rsidRPr="007767CB">
        <w:rPr>
          <w:b/>
          <w:color w:val="FF0000"/>
          <w:sz w:val="32"/>
          <w:szCs w:val="32"/>
        </w:rPr>
        <w:t>-0</w:t>
      </w:r>
      <w:r>
        <w:rPr>
          <w:b/>
          <w:color w:val="FF0000"/>
          <w:sz w:val="32"/>
          <w:szCs w:val="32"/>
        </w:rPr>
        <w:t>02</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Pr>
          <w:b/>
          <w:sz w:val="24"/>
          <w:szCs w:val="24"/>
        </w:rPr>
        <w:t>MAY 5</w:t>
      </w:r>
      <w:r w:rsidRPr="007767CB">
        <w:rPr>
          <w:b/>
          <w:sz w:val="24"/>
          <w:szCs w:val="24"/>
        </w:rPr>
        <w:t>, 2022</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7767CB">
        <w:rPr>
          <w:sz w:val="32"/>
          <w:szCs w:val="32"/>
        </w:rPr>
        <w:t>MAY 25, 2022</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7767CB" w:rsidRDefault="007767CB" w:rsidP="007767CB">
      <w:pPr>
        <w:pStyle w:val="NoSpacing"/>
        <w:ind w:left="4320" w:hanging="4320"/>
        <w:rPr>
          <w:b/>
        </w:rPr>
      </w:pPr>
      <w:r w:rsidRPr="00E413BC">
        <w:rPr>
          <w:b/>
          <w:sz w:val="24"/>
          <w:szCs w:val="24"/>
        </w:rPr>
        <w:t>FUNDING DEPARTMENT:</w:t>
      </w:r>
      <w:r>
        <w:rPr>
          <w:b/>
          <w:sz w:val="24"/>
          <w:szCs w:val="24"/>
        </w:rPr>
        <w:tab/>
      </w:r>
      <w:r>
        <w:rPr>
          <w:b/>
          <w:sz w:val="24"/>
          <w:szCs w:val="24"/>
        </w:rPr>
        <w:t>ACCOUNTING</w:t>
      </w:r>
      <w:r>
        <w:rPr>
          <w:b/>
          <w:sz w:val="24"/>
          <w:szCs w:val="24"/>
        </w:rPr>
        <w:tab/>
      </w:r>
      <w:r>
        <w:rPr>
          <w:b/>
          <w:sz w:val="24"/>
          <w:szCs w:val="24"/>
        </w:rPr>
        <w:tab/>
      </w:r>
      <w:r>
        <w:rPr>
          <w:b/>
          <w:sz w:val="24"/>
          <w:szCs w:val="24"/>
        </w:rPr>
        <w:tab/>
      </w:r>
      <w:r>
        <w:rPr>
          <w:b/>
          <w:sz w:val="24"/>
          <w:szCs w:val="24"/>
        </w:rPr>
        <w:tab/>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Pr>
          <w:b/>
          <w:sz w:val="24"/>
          <w:szCs w:val="24"/>
        </w:rPr>
        <w:t>ACTURIAL SERVICES</w:t>
      </w:r>
    </w:p>
    <w:p w:rsidR="007767CB" w:rsidRDefault="007767CB" w:rsidP="007767CB">
      <w:pPr>
        <w:pStyle w:val="NoSpacing"/>
        <w:ind w:left="4320" w:hanging="4320"/>
        <w:rPr>
          <w:b/>
          <w:sz w:val="24"/>
          <w:szCs w:val="24"/>
        </w:rPr>
      </w:pPr>
      <w:r>
        <w:rPr>
          <w:b/>
          <w:sz w:val="24"/>
          <w:szCs w:val="24"/>
        </w:rPr>
        <w:t xml:space="preserve"> </w:t>
      </w:r>
      <w:r>
        <w:rPr>
          <w:b/>
          <w:sz w:val="24"/>
          <w:szCs w:val="24"/>
        </w:rPr>
        <w:tab/>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2" w:name="_Hlk102663732"/>
      <w:bookmarkStart w:id="3" w:name="_GoBack"/>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2"/>
      <w:bookmarkEnd w:id="3"/>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A85B9F"/>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1A3CC0A-0C69-48B7-967D-14263D96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3</cp:revision>
  <cp:lastPrinted>2013-10-24T19:37:00Z</cp:lastPrinted>
  <dcterms:created xsi:type="dcterms:W3CDTF">2022-05-05T22:20:00Z</dcterms:created>
  <dcterms:modified xsi:type="dcterms:W3CDTF">2022-05-05T22:23:00Z</dcterms:modified>
</cp:coreProperties>
</file>