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22</w:t>
      </w:r>
      <w:r w:rsidR="003412F7">
        <w:rPr>
          <w:b/>
          <w:color w:val="FF0000"/>
          <w:sz w:val="32"/>
          <w:szCs w:val="32"/>
        </w:rPr>
        <w:t>-001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56DAF">
        <w:rPr>
          <w:b/>
          <w:sz w:val="24"/>
          <w:szCs w:val="24"/>
        </w:rPr>
        <w:t>MAY 14, 2021</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56DAF">
        <w:rPr>
          <w:sz w:val="32"/>
          <w:szCs w:val="32"/>
        </w:rPr>
        <w:t>JUNE 1, 2021</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56DAF">
        <w:rPr>
          <w:b/>
          <w:sz w:val="24"/>
          <w:szCs w:val="24"/>
        </w:rPr>
        <w:t>ADMISSIONS DEPARTMENT</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811BFC">
        <w:rPr>
          <w:b/>
          <w:sz w:val="24"/>
          <w:szCs w:val="24"/>
        </w:rPr>
        <w:t>PRINTING OF 20</w:t>
      </w:r>
      <w:r w:rsidR="00D56DAF">
        <w:rPr>
          <w:b/>
          <w:sz w:val="24"/>
          <w:szCs w:val="24"/>
        </w:rPr>
        <w:t>21</w:t>
      </w:r>
      <w:r w:rsidR="00811BFC">
        <w:rPr>
          <w:b/>
          <w:sz w:val="24"/>
          <w:szCs w:val="24"/>
        </w:rPr>
        <w:t>-</w:t>
      </w:r>
      <w:r w:rsidR="00D56DAF">
        <w:rPr>
          <w:b/>
          <w:sz w:val="24"/>
          <w:szCs w:val="24"/>
        </w:rPr>
        <w:t>22</w:t>
      </w:r>
      <w:bookmarkStart w:id="0" w:name="_GoBack"/>
      <w:bookmarkEnd w:id="0"/>
      <w:r w:rsidR="00811BFC">
        <w:rPr>
          <w:b/>
          <w:sz w:val="24"/>
          <w:szCs w:val="24"/>
        </w:rPr>
        <w:t xml:space="preserve"> </w:t>
      </w:r>
      <w:r w:rsidR="00E50BD7">
        <w:rPr>
          <w:b/>
          <w:sz w:val="24"/>
          <w:szCs w:val="24"/>
        </w:rPr>
        <w:t>ADMISSIONS PUBLICATIONS PACKAGE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58243D3"/>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2021-05-14T14:39:00Z</dcterms:created>
  <dcterms:modified xsi:type="dcterms:W3CDTF">2021-05-14T14:39:00Z</dcterms:modified>
</cp:coreProperties>
</file>