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C4D51">
        <w:rPr>
          <w:b/>
          <w:sz w:val="24"/>
          <w:szCs w:val="24"/>
        </w:rPr>
        <w:t>FB</w:t>
      </w:r>
      <w:r w:rsidR="00C6596F">
        <w:rPr>
          <w:b/>
          <w:sz w:val="24"/>
          <w:szCs w:val="24"/>
        </w:rPr>
        <w:t xml:space="preserve"> NO:  </w:t>
      </w:r>
      <w:r w:rsidR="00D11506">
        <w:rPr>
          <w:b/>
          <w:sz w:val="24"/>
          <w:szCs w:val="24"/>
        </w:rPr>
        <w:t>FB</w:t>
      </w:r>
      <w:r w:rsidR="003F2035">
        <w:rPr>
          <w:b/>
          <w:sz w:val="24"/>
          <w:szCs w:val="24"/>
        </w:rPr>
        <w:t>2</w:t>
      </w:r>
      <w:r w:rsidR="005C7D72">
        <w:rPr>
          <w:b/>
          <w:sz w:val="24"/>
          <w:szCs w:val="24"/>
        </w:rPr>
        <w:t>1</w:t>
      </w:r>
      <w:r w:rsidR="00C6596F">
        <w:rPr>
          <w:b/>
          <w:sz w:val="24"/>
          <w:szCs w:val="24"/>
        </w:rPr>
        <w:t>-</w:t>
      </w:r>
      <w:r w:rsidR="0073774B" w:rsidRPr="003F2035">
        <w:rPr>
          <w:b/>
          <w:sz w:val="24"/>
          <w:szCs w:val="24"/>
        </w:rPr>
        <w:t>0</w:t>
      </w:r>
      <w:r w:rsidR="0036522A">
        <w:rPr>
          <w:b/>
          <w:sz w:val="24"/>
          <w:szCs w:val="24"/>
        </w:rPr>
        <w:t>58</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36522A">
        <w:rPr>
          <w:b/>
          <w:sz w:val="24"/>
          <w:szCs w:val="24"/>
        </w:rPr>
        <w:t>MAY 2</w:t>
      </w:r>
      <w:r w:rsidR="000D7806">
        <w:rPr>
          <w:b/>
          <w:sz w:val="24"/>
          <w:szCs w:val="24"/>
        </w:rPr>
        <w:t>1</w:t>
      </w:r>
      <w:r w:rsidR="008E1200">
        <w:rPr>
          <w:b/>
          <w:sz w:val="24"/>
          <w:szCs w:val="24"/>
        </w:rPr>
        <w:t>, 202</w:t>
      </w:r>
      <w:r w:rsidR="005C7D72">
        <w:rPr>
          <w:b/>
          <w:sz w:val="24"/>
          <w:szCs w:val="24"/>
        </w:rPr>
        <w:t>1</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F8129B">
        <w:rPr>
          <w:rFonts w:ascii="Century" w:hAnsi="Century"/>
          <w:b/>
          <w:noProof/>
          <w:sz w:val="28"/>
          <w:szCs w:val="28"/>
        </w:rPr>
        <w:t>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36522A">
        <w:rPr>
          <w:rFonts w:ascii="Century Gothic" w:hAnsi="Century Gothic"/>
          <w:sz w:val="24"/>
          <w:szCs w:val="24"/>
        </w:rPr>
        <w:t>PHYSICAL PLANT</w:t>
      </w:r>
      <w:r w:rsidR="00D11506" w:rsidRPr="00D11506">
        <w:rPr>
          <w:rFonts w:ascii="Century Gothic" w:hAnsi="Century Gothic"/>
          <w:sz w:val="24"/>
          <w:szCs w:val="24"/>
        </w:rPr>
        <w:t xml:space="preserve">  </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36522A">
        <w:rPr>
          <w:rFonts w:ascii="Century Gothic" w:hAnsi="Century Gothic"/>
          <w:sz w:val="24"/>
          <w:szCs w:val="24"/>
        </w:rPr>
        <w:t>DEMOLITION OF LOGAN RESIDENCE HALL</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B1534E" w:rsidRPr="00B1534E" w:rsidRDefault="0036522A" w:rsidP="00B1534E">
      <w:pPr>
        <w:pStyle w:val="ListParagraph"/>
        <w:numPr>
          <w:ilvl w:val="0"/>
          <w:numId w:val="23"/>
        </w:numPr>
        <w:rPr>
          <w:rFonts w:ascii="Century Gothic" w:hAnsi="Century Gothic"/>
        </w:rPr>
      </w:pPr>
      <w:r>
        <w:rPr>
          <w:rFonts w:ascii="Century Gothic" w:hAnsi="Century Gothic"/>
        </w:rPr>
        <w:t>Is there asbestos in Logan Hall</w:t>
      </w:r>
      <w:r w:rsidR="00B1534E" w:rsidRPr="00B1534E">
        <w:rPr>
          <w:rFonts w:ascii="Century Gothic" w:hAnsi="Century Gothic"/>
        </w:rPr>
        <w:t>?</w:t>
      </w:r>
    </w:p>
    <w:p w:rsidR="00DB71F8" w:rsidRDefault="00B1534E" w:rsidP="00DB71F8">
      <w:pPr>
        <w:pStyle w:val="ListParagraph"/>
        <w:ind w:left="1440"/>
        <w:rPr>
          <w:rFonts w:ascii="Century Gothic" w:hAnsi="Century Gothic"/>
          <w:b/>
        </w:rPr>
      </w:pPr>
      <w:r>
        <w:rPr>
          <w:rFonts w:ascii="Century Gothic" w:hAnsi="Century Gothic"/>
          <w:b/>
        </w:rPr>
        <w:t xml:space="preserve">The </w:t>
      </w:r>
      <w:r w:rsidR="0036522A">
        <w:rPr>
          <w:rFonts w:ascii="Century Gothic" w:hAnsi="Century Gothic"/>
          <w:b/>
        </w:rPr>
        <w:t xml:space="preserve">report </w:t>
      </w:r>
      <w:r w:rsidR="00A86DEE">
        <w:rPr>
          <w:rFonts w:ascii="Century Gothic" w:hAnsi="Century Gothic"/>
          <w:b/>
        </w:rPr>
        <w:t xml:space="preserve">will be provided to the awarded vendor.  We have had this tested </w:t>
      </w:r>
      <w:r w:rsidR="0036522A">
        <w:rPr>
          <w:rFonts w:ascii="Century Gothic" w:hAnsi="Century Gothic"/>
          <w:b/>
        </w:rPr>
        <w:t>and it is clear of asbestos.</w:t>
      </w:r>
    </w:p>
    <w:p w:rsidR="00DB71F8" w:rsidRDefault="00DB71F8" w:rsidP="00DB71F8">
      <w:pPr>
        <w:pStyle w:val="ListParagraph"/>
        <w:ind w:left="1440"/>
        <w:rPr>
          <w:rFonts w:ascii="Century Gothic" w:hAnsi="Century Gothic"/>
        </w:rPr>
      </w:pPr>
    </w:p>
    <w:p w:rsidR="00B1534E" w:rsidRDefault="0036522A" w:rsidP="00B1534E">
      <w:pPr>
        <w:pStyle w:val="ListParagraph"/>
        <w:numPr>
          <w:ilvl w:val="0"/>
          <w:numId w:val="23"/>
        </w:numPr>
        <w:rPr>
          <w:rFonts w:ascii="Century Gothic" w:hAnsi="Century Gothic"/>
        </w:rPr>
      </w:pPr>
      <w:r>
        <w:rPr>
          <w:rFonts w:ascii="Century Gothic" w:hAnsi="Century Gothic"/>
        </w:rPr>
        <w:t>May we install a chain link fence around the area to maintain safety of the campus</w:t>
      </w:r>
      <w:r w:rsidR="00B1534E" w:rsidRPr="00B1534E">
        <w:rPr>
          <w:rFonts w:ascii="Century Gothic" w:hAnsi="Century Gothic"/>
        </w:rPr>
        <w:t>?</w:t>
      </w:r>
    </w:p>
    <w:p w:rsidR="00B1534E" w:rsidRPr="00B1534E" w:rsidRDefault="0036522A" w:rsidP="00B1534E">
      <w:pPr>
        <w:pStyle w:val="ListParagraph"/>
        <w:ind w:left="1440"/>
        <w:rPr>
          <w:rFonts w:ascii="Century Gothic" w:hAnsi="Century Gothic"/>
          <w:b/>
        </w:rPr>
      </w:pPr>
      <w:r>
        <w:rPr>
          <w:rFonts w:ascii="Century Gothic" w:hAnsi="Century Gothic"/>
          <w:b/>
        </w:rPr>
        <w:t>Yes, please calculate a chain link fence in your bid price</w:t>
      </w:r>
      <w:r w:rsidR="00BC69E9">
        <w:rPr>
          <w:rFonts w:ascii="Century Gothic" w:hAnsi="Century Gothic"/>
          <w:b/>
        </w:rPr>
        <w:t>.</w:t>
      </w:r>
    </w:p>
    <w:p w:rsidR="00B1534E" w:rsidRPr="00B1534E" w:rsidRDefault="00B1534E" w:rsidP="00B1534E">
      <w:pPr>
        <w:pStyle w:val="ListParagraph"/>
        <w:ind w:left="1440"/>
        <w:rPr>
          <w:rFonts w:ascii="Century Gothic" w:hAnsi="Century Gothic"/>
        </w:rPr>
      </w:pPr>
    </w:p>
    <w:p w:rsidR="00DB71F8" w:rsidRDefault="00B1534E" w:rsidP="003A1707">
      <w:pPr>
        <w:pStyle w:val="ListParagraph"/>
        <w:numPr>
          <w:ilvl w:val="0"/>
          <w:numId w:val="23"/>
        </w:numPr>
        <w:rPr>
          <w:rFonts w:ascii="Century Gothic" w:hAnsi="Century Gothic"/>
        </w:rPr>
      </w:pPr>
      <w:r>
        <w:rPr>
          <w:rFonts w:ascii="Century Gothic" w:hAnsi="Century Gothic"/>
        </w:rPr>
        <w:t>T</w:t>
      </w:r>
      <w:r w:rsidRPr="00B1534E">
        <w:rPr>
          <w:rFonts w:ascii="Century Gothic" w:hAnsi="Century Gothic"/>
        </w:rPr>
        <w:t>h</w:t>
      </w:r>
      <w:r w:rsidR="0036522A">
        <w:rPr>
          <w:rFonts w:ascii="Century Gothic" w:hAnsi="Century Gothic"/>
        </w:rPr>
        <w:t>ere are air conditioning units remaining in the rooms.  Should vendors calculate removal of units as well as freon in the bid price?</w:t>
      </w:r>
    </w:p>
    <w:p w:rsidR="00CB04FC" w:rsidRPr="00CB04FC" w:rsidRDefault="0036522A" w:rsidP="00CB04FC">
      <w:pPr>
        <w:pStyle w:val="ListParagraph"/>
        <w:ind w:left="1440"/>
        <w:rPr>
          <w:rFonts w:ascii="Century Gothic" w:hAnsi="Century Gothic"/>
          <w:b/>
        </w:rPr>
      </w:pPr>
      <w:r>
        <w:rPr>
          <w:rFonts w:ascii="Century Gothic" w:hAnsi="Century Gothic"/>
          <w:b/>
        </w:rPr>
        <w:t xml:space="preserve">The remaining units have had the freon removed.  Please calculate demolition and subsequent removal of the units in your bid price. </w:t>
      </w:r>
      <w:r w:rsidR="007E033C">
        <w:rPr>
          <w:rFonts w:ascii="Century Gothic" w:hAnsi="Century Gothic"/>
          <w:b/>
        </w:rPr>
        <w:t>Proper disposal of all materials is required.  Include in your bid removal of all materials during demolition.</w:t>
      </w:r>
      <w:r>
        <w:rPr>
          <w:rFonts w:ascii="Century Gothic" w:hAnsi="Century Gothic"/>
          <w:b/>
        </w:rPr>
        <w:t xml:space="preserve"> </w:t>
      </w:r>
      <w:r w:rsidR="00F924E1">
        <w:rPr>
          <w:rFonts w:ascii="Century Gothic" w:hAnsi="Century Gothic"/>
          <w:b/>
        </w:rPr>
        <w:t xml:space="preserve">  </w:t>
      </w:r>
    </w:p>
    <w:p w:rsidR="00CB04FC" w:rsidRDefault="00CB04FC" w:rsidP="00CB04FC">
      <w:pPr>
        <w:pStyle w:val="ListParagraph"/>
        <w:ind w:left="1440"/>
        <w:rPr>
          <w:rFonts w:ascii="Century Gothic" w:hAnsi="Century Gothic"/>
        </w:rPr>
      </w:pPr>
    </w:p>
    <w:p w:rsidR="00B1534E" w:rsidRDefault="0036522A" w:rsidP="003A1707">
      <w:pPr>
        <w:pStyle w:val="ListParagraph"/>
        <w:numPr>
          <w:ilvl w:val="0"/>
          <w:numId w:val="23"/>
        </w:numPr>
        <w:rPr>
          <w:rFonts w:ascii="Century Gothic" w:hAnsi="Century Gothic"/>
        </w:rPr>
      </w:pPr>
      <w:r>
        <w:rPr>
          <w:rFonts w:ascii="Century Gothic" w:hAnsi="Century Gothic"/>
        </w:rPr>
        <w:t>Will we need to wait to begin until all items are removed?</w:t>
      </w:r>
    </w:p>
    <w:p w:rsidR="00CB04FC" w:rsidRPr="00DF0E9D" w:rsidRDefault="0036522A" w:rsidP="00DF0E9D">
      <w:pPr>
        <w:pStyle w:val="ListParagraph"/>
        <w:ind w:left="1440"/>
        <w:rPr>
          <w:rFonts w:ascii="Century Gothic" w:hAnsi="Century Gothic"/>
          <w:b/>
        </w:rPr>
      </w:pPr>
      <w:r>
        <w:rPr>
          <w:rFonts w:ascii="Century Gothic" w:hAnsi="Century Gothic"/>
          <w:b/>
        </w:rPr>
        <w:t>No, by the time the bid has been awarded MWSU will have all the loose items in the rooms removed.</w:t>
      </w:r>
      <w:r w:rsidR="00805258">
        <w:rPr>
          <w:rFonts w:ascii="Century Gothic" w:hAnsi="Century Gothic"/>
          <w:b/>
        </w:rPr>
        <w:t xml:space="preserve">  Also, the trees in the middle section, grills and cement tables will be removed.  Please don’t add this into your bid price.</w:t>
      </w:r>
    </w:p>
    <w:p w:rsidR="00710F4A" w:rsidRDefault="00710F4A">
      <w:pPr>
        <w:rPr>
          <w:rFonts w:ascii="Century Gothic" w:hAnsi="Century Gothic"/>
        </w:rPr>
      </w:pPr>
      <w:r>
        <w:rPr>
          <w:rFonts w:ascii="Century Gothic" w:hAnsi="Century Gothic"/>
        </w:rPr>
        <w:br w:type="page"/>
      </w:r>
    </w:p>
    <w:p w:rsidR="00CB04FC" w:rsidRDefault="00CB04FC" w:rsidP="00CB04FC">
      <w:pPr>
        <w:pStyle w:val="ListParagraph"/>
        <w:ind w:left="1440"/>
        <w:rPr>
          <w:rFonts w:ascii="Century Gothic" w:hAnsi="Century Gothic"/>
        </w:rPr>
      </w:pPr>
    </w:p>
    <w:p w:rsidR="00CB04FC" w:rsidRDefault="00CB04FC" w:rsidP="003A1707">
      <w:pPr>
        <w:pStyle w:val="ListParagraph"/>
        <w:numPr>
          <w:ilvl w:val="0"/>
          <w:numId w:val="23"/>
        </w:numPr>
        <w:rPr>
          <w:rFonts w:ascii="Century Gothic" w:hAnsi="Century Gothic"/>
        </w:rPr>
      </w:pPr>
      <w:r>
        <w:rPr>
          <w:rFonts w:ascii="Century Gothic" w:hAnsi="Century Gothic"/>
        </w:rPr>
        <w:t>W</w:t>
      </w:r>
      <w:r w:rsidR="007E033C">
        <w:rPr>
          <w:rFonts w:ascii="Century Gothic" w:hAnsi="Century Gothic"/>
        </w:rPr>
        <w:t xml:space="preserve">ill storm drain </w:t>
      </w:r>
      <w:r w:rsidR="00710F4A">
        <w:rPr>
          <w:rFonts w:ascii="Century Gothic" w:hAnsi="Century Gothic"/>
        </w:rPr>
        <w:t>on the east edge of the area remain</w:t>
      </w:r>
      <w:r>
        <w:rPr>
          <w:rFonts w:ascii="Century Gothic" w:hAnsi="Century Gothic"/>
        </w:rPr>
        <w:t xml:space="preserve">?  </w:t>
      </w:r>
      <w:r w:rsidR="00710F4A">
        <w:rPr>
          <w:rFonts w:ascii="Century Gothic" w:hAnsi="Century Gothic"/>
        </w:rPr>
        <w:t>Are you requiring all drainage route to this drain?</w:t>
      </w:r>
    </w:p>
    <w:p w:rsidR="00CB04FC" w:rsidRPr="00C56614" w:rsidRDefault="00710F4A" w:rsidP="00C56614">
      <w:pPr>
        <w:pStyle w:val="ListParagraph"/>
        <w:ind w:left="1440"/>
        <w:rPr>
          <w:rFonts w:ascii="Century Gothic" w:hAnsi="Century Gothic"/>
          <w:b/>
        </w:rPr>
      </w:pPr>
      <w:r>
        <w:rPr>
          <w:rFonts w:ascii="Century Gothic" w:hAnsi="Century Gothic"/>
          <w:b/>
        </w:rPr>
        <w:t>Yes, the storm drain will remain.  When the area is graded the excess water can either be routed to the existing storm drain or it can go to the street.  Any route(s) may be used.  It is imperative there aren’t areas of standing water during a rain event.  Use the best practice of drainage to accomplish this goal.</w:t>
      </w:r>
      <w:r w:rsidR="00C56614" w:rsidRPr="00C56614">
        <w:rPr>
          <w:rFonts w:ascii="Century Gothic" w:hAnsi="Century Gothic"/>
          <w:b/>
        </w:rPr>
        <w:t xml:space="preserve"> </w:t>
      </w:r>
    </w:p>
    <w:p w:rsidR="00C56614" w:rsidRDefault="00C56614" w:rsidP="00C56614">
      <w:pPr>
        <w:pStyle w:val="ListParagraph"/>
        <w:ind w:left="1440"/>
        <w:rPr>
          <w:rFonts w:ascii="Century Gothic" w:hAnsi="Century Gothic"/>
        </w:rPr>
      </w:pPr>
    </w:p>
    <w:p w:rsidR="00CB04FC" w:rsidRDefault="00710F4A" w:rsidP="003A1707">
      <w:pPr>
        <w:pStyle w:val="ListParagraph"/>
        <w:numPr>
          <w:ilvl w:val="0"/>
          <w:numId w:val="23"/>
        </w:numPr>
        <w:rPr>
          <w:rFonts w:ascii="Century Gothic" w:hAnsi="Century Gothic"/>
        </w:rPr>
      </w:pPr>
      <w:r>
        <w:rPr>
          <w:rFonts w:ascii="Century Gothic" w:hAnsi="Century Gothic"/>
        </w:rPr>
        <w:t>How far down should we remove the cement footings</w:t>
      </w:r>
      <w:r w:rsidR="00CB04FC">
        <w:rPr>
          <w:rFonts w:ascii="Century Gothic" w:hAnsi="Century Gothic"/>
        </w:rPr>
        <w:t>?</w:t>
      </w:r>
      <w:r w:rsidR="0089330B">
        <w:rPr>
          <w:rFonts w:ascii="Century Gothic" w:hAnsi="Century Gothic"/>
        </w:rPr>
        <w:t xml:space="preserve">  What are the requirements for the existing pipes?</w:t>
      </w:r>
    </w:p>
    <w:p w:rsidR="00C56614" w:rsidRPr="00BC69E9" w:rsidRDefault="0089330B" w:rsidP="00BC69E9">
      <w:pPr>
        <w:pStyle w:val="ListParagraph"/>
        <w:ind w:left="1440"/>
        <w:rPr>
          <w:rFonts w:ascii="Century Gothic" w:hAnsi="Century Gothic"/>
          <w:b/>
        </w:rPr>
      </w:pPr>
      <w:r>
        <w:rPr>
          <w:rFonts w:ascii="Century Gothic" w:hAnsi="Century Gothic"/>
          <w:b/>
        </w:rPr>
        <w:t>MWSU requests that the footings be removed 3-4 feet</w:t>
      </w:r>
      <w:r w:rsidR="00BC69E9" w:rsidRPr="00BC69E9">
        <w:rPr>
          <w:rFonts w:ascii="Century Gothic" w:hAnsi="Century Gothic"/>
          <w:b/>
        </w:rPr>
        <w:t>.</w:t>
      </w:r>
      <w:r>
        <w:rPr>
          <w:rFonts w:ascii="Century Gothic" w:hAnsi="Century Gothic"/>
          <w:b/>
        </w:rPr>
        <w:t xml:space="preserve">  All pipes should be capped and covered with at least a foot of dirt. </w:t>
      </w:r>
    </w:p>
    <w:p w:rsidR="00BC69E9" w:rsidRDefault="00BC69E9" w:rsidP="00BC69E9">
      <w:pPr>
        <w:pStyle w:val="ListParagraph"/>
        <w:ind w:left="1440"/>
        <w:rPr>
          <w:rFonts w:ascii="Century Gothic" w:hAnsi="Century Gothic"/>
        </w:rPr>
      </w:pPr>
    </w:p>
    <w:p w:rsidR="00C56614" w:rsidRDefault="0089330B" w:rsidP="003A1707">
      <w:pPr>
        <w:pStyle w:val="ListParagraph"/>
        <w:numPr>
          <w:ilvl w:val="0"/>
          <w:numId w:val="23"/>
        </w:numPr>
        <w:rPr>
          <w:rFonts w:ascii="Century Gothic" w:hAnsi="Century Gothic"/>
        </w:rPr>
      </w:pPr>
      <w:r>
        <w:rPr>
          <w:rFonts w:ascii="Century Gothic" w:hAnsi="Century Gothic"/>
        </w:rPr>
        <w:t>In order to accomplish replacing the demolition area with dirt, covering footings and creating proper drainage this may require additional dirt.  Does MWSU have a site where we can use the dirt or should this be calculated into our bid quote?</w:t>
      </w:r>
    </w:p>
    <w:p w:rsidR="0089330B" w:rsidRDefault="0089330B" w:rsidP="0089330B">
      <w:pPr>
        <w:pStyle w:val="ListParagraph"/>
        <w:ind w:left="1440"/>
        <w:rPr>
          <w:rFonts w:ascii="Century Gothic" w:hAnsi="Century Gothic"/>
          <w:b/>
        </w:rPr>
      </w:pPr>
      <w:r>
        <w:rPr>
          <w:rFonts w:ascii="Century Gothic" w:hAnsi="Century Gothic"/>
          <w:b/>
        </w:rPr>
        <w:t>MWSU doesn’t have a site that is available for dirt relocation.  It is best to calculate bringing in dirt to your bid quote.</w:t>
      </w:r>
    </w:p>
    <w:p w:rsidR="0089330B" w:rsidRDefault="0089330B" w:rsidP="0089330B">
      <w:pPr>
        <w:pStyle w:val="ListParagraph"/>
        <w:ind w:left="1440"/>
        <w:rPr>
          <w:rFonts w:ascii="Century Gothic" w:hAnsi="Century Gothic"/>
        </w:rPr>
      </w:pPr>
    </w:p>
    <w:p w:rsidR="0089330B" w:rsidRDefault="0089330B" w:rsidP="003A1707">
      <w:pPr>
        <w:pStyle w:val="ListParagraph"/>
        <w:numPr>
          <w:ilvl w:val="0"/>
          <w:numId w:val="23"/>
        </w:numPr>
        <w:rPr>
          <w:rFonts w:ascii="Century Gothic" w:hAnsi="Century Gothic"/>
        </w:rPr>
      </w:pPr>
      <w:r>
        <w:rPr>
          <w:rFonts w:ascii="Century Gothic" w:hAnsi="Century Gothic"/>
        </w:rPr>
        <w:t>Are there plans of the buildings that could be shared?</w:t>
      </w:r>
    </w:p>
    <w:p w:rsidR="0089330B" w:rsidRDefault="0089330B" w:rsidP="0089330B">
      <w:pPr>
        <w:pStyle w:val="ListParagraph"/>
        <w:ind w:left="1440"/>
        <w:rPr>
          <w:rFonts w:ascii="Century Gothic" w:hAnsi="Century Gothic"/>
          <w:b/>
        </w:rPr>
      </w:pPr>
      <w:r>
        <w:rPr>
          <w:rFonts w:ascii="Century Gothic" w:hAnsi="Century Gothic"/>
          <w:b/>
        </w:rPr>
        <w:t>p</w:t>
      </w:r>
      <w:r w:rsidRPr="0089330B">
        <w:rPr>
          <w:rFonts w:ascii="Century Gothic" w:hAnsi="Century Gothic"/>
          <w:b/>
        </w:rPr>
        <w:t>df plans of the building are attached to the email.</w:t>
      </w:r>
    </w:p>
    <w:p w:rsidR="0089330B" w:rsidRPr="0089330B" w:rsidRDefault="0089330B" w:rsidP="0089330B">
      <w:pPr>
        <w:pStyle w:val="ListParagraph"/>
        <w:ind w:left="1440"/>
        <w:rPr>
          <w:rFonts w:ascii="Century Gothic" w:hAnsi="Century Gothic"/>
          <w:b/>
        </w:rPr>
      </w:pPr>
    </w:p>
    <w:p w:rsidR="00406077" w:rsidRDefault="0089330B" w:rsidP="009F4AC9">
      <w:pPr>
        <w:pStyle w:val="ListParagraph"/>
        <w:numPr>
          <w:ilvl w:val="0"/>
          <w:numId w:val="23"/>
        </w:numPr>
        <w:rPr>
          <w:rFonts w:ascii="Century Gothic" w:hAnsi="Century Gothic"/>
        </w:rPr>
      </w:pPr>
      <w:r>
        <w:rPr>
          <w:rFonts w:ascii="Century Gothic" w:hAnsi="Century Gothic"/>
        </w:rPr>
        <w:t>What type of construction is the roof?</w:t>
      </w:r>
    </w:p>
    <w:p w:rsidR="009F4AC9" w:rsidRPr="009F4AC9" w:rsidRDefault="00134950" w:rsidP="009F4AC9">
      <w:pPr>
        <w:pStyle w:val="ListParagraph"/>
        <w:ind w:left="1440"/>
        <w:rPr>
          <w:rFonts w:ascii="Century Gothic" w:hAnsi="Century Gothic"/>
          <w:b/>
        </w:rPr>
      </w:pPr>
      <w:r>
        <w:rPr>
          <w:rFonts w:ascii="Century Gothic" w:hAnsi="Century Gothic"/>
          <w:b/>
        </w:rPr>
        <w:t>p</w:t>
      </w:r>
      <w:r w:rsidRPr="0089330B">
        <w:rPr>
          <w:rFonts w:ascii="Century Gothic" w:hAnsi="Century Gothic"/>
          <w:b/>
        </w:rPr>
        <w:t xml:space="preserve">df plans of the </w:t>
      </w:r>
      <w:r>
        <w:rPr>
          <w:rFonts w:ascii="Century Gothic" w:hAnsi="Century Gothic"/>
          <w:b/>
        </w:rPr>
        <w:t>roof</w:t>
      </w:r>
      <w:r w:rsidRPr="0089330B">
        <w:rPr>
          <w:rFonts w:ascii="Century Gothic" w:hAnsi="Century Gothic"/>
          <w:b/>
        </w:rPr>
        <w:t xml:space="preserve"> are attached to the email</w:t>
      </w:r>
      <w:r w:rsidR="009F4AC9" w:rsidRPr="009F4AC9">
        <w:rPr>
          <w:rFonts w:ascii="Century Gothic" w:hAnsi="Century Gothic"/>
          <w:b/>
        </w:rPr>
        <w:t>.</w:t>
      </w:r>
      <w:r>
        <w:rPr>
          <w:rFonts w:ascii="Century Gothic" w:hAnsi="Century Gothic"/>
          <w:b/>
        </w:rPr>
        <w:t xml:space="preserve">  The building has been re-roofed with a modified bitumen system.</w:t>
      </w:r>
    </w:p>
    <w:p w:rsidR="009F4AC9" w:rsidRDefault="009F4AC9" w:rsidP="009F4AC9">
      <w:pPr>
        <w:pStyle w:val="ListParagraph"/>
        <w:ind w:left="1440"/>
        <w:rPr>
          <w:rFonts w:ascii="Century Gothic" w:hAnsi="Century Gothic"/>
        </w:rPr>
      </w:pPr>
    </w:p>
    <w:p w:rsidR="009F4AC9" w:rsidRDefault="009F4AC9" w:rsidP="009F4AC9">
      <w:pPr>
        <w:pStyle w:val="ListParagraph"/>
        <w:numPr>
          <w:ilvl w:val="0"/>
          <w:numId w:val="23"/>
        </w:numPr>
        <w:rPr>
          <w:rFonts w:ascii="Century Gothic" w:hAnsi="Century Gothic"/>
        </w:rPr>
      </w:pPr>
      <w:r>
        <w:rPr>
          <w:rFonts w:ascii="Century Gothic" w:hAnsi="Century Gothic"/>
        </w:rPr>
        <w:t>Would you provide us with the attendance sheet from the mandatory pre-bid meeting?</w:t>
      </w:r>
    </w:p>
    <w:p w:rsidR="009D37DA" w:rsidRPr="009F4AC9" w:rsidRDefault="009D37DA" w:rsidP="009D37DA">
      <w:pPr>
        <w:pStyle w:val="ListParagraph"/>
        <w:ind w:left="1440"/>
        <w:rPr>
          <w:rFonts w:ascii="Century Gothic" w:hAnsi="Century Gothic"/>
          <w:b/>
        </w:rPr>
      </w:pPr>
      <w:r w:rsidRPr="009F4AC9">
        <w:rPr>
          <w:rFonts w:ascii="Century Gothic" w:hAnsi="Century Gothic"/>
          <w:b/>
        </w:rPr>
        <w:t>Yes, it is attached to the email.</w:t>
      </w:r>
    </w:p>
    <w:p w:rsidR="009D37DA" w:rsidRDefault="009D37DA" w:rsidP="009D37DA">
      <w:pPr>
        <w:pStyle w:val="ListParagraph"/>
        <w:ind w:left="1440"/>
        <w:rPr>
          <w:rFonts w:ascii="Century Gothic" w:hAnsi="Century Gothic"/>
        </w:rPr>
      </w:pPr>
    </w:p>
    <w:p w:rsidR="009D37DA" w:rsidRDefault="009D37DA" w:rsidP="009F4AC9">
      <w:pPr>
        <w:pStyle w:val="ListParagraph"/>
        <w:numPr>
          <w:ilvl w:val="0"/>
          <w:numId w:val="23"/>
        </w:numPr>
        <w:rPr>
          <w:rFonts w:ascii="Century Gothic" w:hAnsi="Century Gothic"/>
        </w:rPr>
      </w:pPr>
      <w:r w:rsidRPr="009D37DA">
        <w:rPr>
          <w:rFonts w:ascii="Century Gothic" w:hAnsi="Century Gothic"/>
        </w:rPr>
        <w:t>Are contractors required to be Licensed by the City, County, or State for this project? If yes, will this be required prior to bid or prior to start of work?</w:t>
      </w:r>
      <w:r>
        <w:rPr>
          <w:rFonts w:ascii="Century Gothic" w:hAnsi="Century Gothic"/>
        </w:rPr>
        <w:t xml:space="preserve">  Who do we contact to get licensed?</w:t>
      </w:r>
    </w:p>
    <w:p w:rsidR="009D37DA" w:rsidRPr="009D37DA" w:rsidRDefault="00513D56" w:rsidP="009D37DA">
      <w:pPr>
        <w:pStyle w:val="ListParagraph"/>
        <w:ind w:left="1440"/>
        <w:rPr>
          <w:rFonts w:ascii="Century Gothic" w:hAnsi="Century Gothic"/>
          <w:b/>
        </w:rPr>
      </w:pPr>
      <w:r>
        <w:rPr>
          <w:rFonts w:ascii="Century Gothic" w:hAnsi="Century Gothic"/>
          <w:b/>
        </w:rPr>
        <w:t>MWSU is exempt so from our perspective, we do not.  However, we leave it up to the contracto</w:t>
      </w:r>
      <w:r w:rsidR="00C214FE">
        <w:rPr>
          <w:rFonts w:ascii="Century Gothic" w:hAnsi="Century Gothic"/>
          <w:b/>
        </w:rPr>
        <w:t>r</w:t>
      </w:r>
      <w:r>
        <w:rPr>
          <w:rFonts w:ascii="Century Gothic" w:hAnsi="Century Gothic"/>
          <w:b/>
        </w:rPr>
        <w:t>s to have proper licensing they need to operat</w:t>
      </w:r>
      <w:r w:rsidR="00C214FE">
        <w:rPr>
          <w:rFonts w:ascii="Century Gothic" w:hAnsi="Century Gothic"/>
          <w:b/>
        </w:rPr>
        <w:t>e</w:t>
      </w:r>
      <w:r w:rsidR="009D37DA" w:rsidRPr="009D37DA">
        <w:rPr>
          <w:rFonts w:ascii="Century Gothic" w:hAnsi="Century Gothic"/>
          <w:b/>
        </w:rPr>
        <w:t>.</w:t>
      </w:r>
      <w:r w:rsidR="00C214FE">
        <w:rPr>
          <w:rFonts w:ascii="Century Gothic" w:hAnsi="Century Gothic"/>
          <w:b/>
        </w:rPr>
        <w:t xml:space="preserve">  MWSU will not be checking or requiring to prove.</w:t>
      </w:r>
    </w:p>
    <w:p w:rsidR="0089330B" w:rsidRDefault="0089330B" w:rsidP="0089330B">
      <w:pPr>
        <w:pStyle w:val="ListParagraph"/>
        <w:rPr>
          <w:rFonts w:ascii="Century Gothic" w:hAnsi="Century Gothic"/>
        </w:rPr>
      </w:pPr>
    </w:p>
    <w:p w:rsidR="008E1200" w:rsidRDefault="008E1200" w:rsidP="008E1200">
      <w:pPr>
        <w:pStyle w:val="ListParagraph"/>
        <w:ind w:left="1440"/>
        <w:rPr>
          <w:rFonts w:ascii="Century Gothic" w:hAnsi="Century Gothic"/>
        </w:rPr>
      </w:pPr>
      <w:bookmarkStart w:id="0" w:name="_GoBack"/>
      <w:bookmarkEnd w:id="0"/>
    </w:p>
    <w:p w:rsidR="008E1200" w:rsidRDefault="008E1200" w:rsidP="00D11506">
      <w:pPr>
        <w:pStyle w:val="NoSpacing"/>
        <w:ind w:left="1440"/>
        <w:rPr>
          <w:rFonts w:ascii="Century Gothic" w:eastAsia="Times New Roman" w:hAnsi="Century Gothic" w:cs="Arial"/>
          <w:b/>
          <w:sz w:val="24"/>
          <w:szCs w:val="24"/>
        </w:rPr>
      </w:pPr>
    </w:p>
    <w:p w:rsidR="008E1200" w:rsidRPr="00B8033E" w:rsidRDefault="008E1200" w:rsidP="008E1200">
      <w:pPr>
        <w:pStyle w:val="NoSpacing"/>
        <w:rPr>
          <w:rFonts w:ascii="Century Gothic" w:hAnsi="Century Gothic"/>
          <w:b/>
        </w:rPr>
      </w:pPr>
    </w:p>
    <w:p w:rsidR="00B8033E" w:rsidRPr="00B8033E" w:rsidRDefault="00B8033E" w:rsidP="00B8033E">
      <w:pPr>
        <w:pStyle w:val="ListParagraph"/>
        <w:ind w:left="1440"/>
        <w:rPr>
          <w:rFonts w:ascii="Century Gothic" w:hAnsi="Century Gothic"/>
          <w:b/>
        </w:rPr>
      </w:pPr>
    </w:p>
    <w:p w:rsidR="00ED37BF" w:rsidRPr="00ED37BF" w:rsidRDefault="00ED37BF" w:rsidP="00ED37BF">
      <w:pPr>
        <w:rPr>
          <w:rFonts w:ascii="Century Gothic" w:hAnsi="Century Gothic"/>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8E12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1200">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80364"/>
    <w:multiLevelType w:val="multilevel"/>
    <w:tmpl w:val="6D3E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1"/>
  </w:num>
  <w:num w:numId="6">
    <w:abstractNumId w:val="22"/>
  </w:num>
  <w:num w:numId="7">
    <w:abstractNumId w:val="19"/>
  </w:num>
  <w:num w:numId="8">
    <w:abstractNumId w:val="6"/>
  </w:num>
  <w:num w:numId="9">
    <w:abstractNumId w:val="4"/>
  </w:num>
  <w:num w:numId="10">
    <w:abstractNumId w:val="14"/>
  </w:num>
  <w:num w:numId="11">
    <w:abstractNumId w:val="23"/>
  </w:num>
  <w:num w:numId="12">
    <w:abstractNumId w:val="26"/>
  </w:num>
  <w:num w:numId="13">
    <w:abstractNumId w:va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56F9D"/>
    <w:rsid w:val="00084C85"/>
    <w:rsid w:val="00087D1F"/>
    <w:rsid w:val="000A69C5"/>
    <w:rsid w:val="000D70C7"/>
    <w:rsid w:val="000D7806"/>
    <w:rsid w:val="000E38C7"/>
    <w:rsid w:val="000E4BE3"/>
    <w:rsid w:val="001100AB"/>
    <w:rsid w:val="00121FDF"/>
    <w:rsid w:val="00125407"/>
    <w:rsid w:val="00134950"/>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C4D51"/>
    <w:rsid w:val="002D6880"/>
    <w:rsid w:val="003209F4"/>
    <w:rsid w:val="00322BE8"/>
    <w:rsid w:val="00332AE7"/>
    <w:rsid w:val="00333718"/>
    <w:rsid w:val="0034433E"/>
    <w:rsid w:val="003630A0"/>
    <w:rsid w:val="0036516D"/>
    <w:rsid w:val="0036522A"/>
    <w:rsid w:val="003662DD"/>
    <w:rsid w:val="0038535C"/>
    <w:rsid w:val="003865AE"/>
    <w:rsid w:val="00395794"/>
    <w:rsid w:val="003A0443"/>
    <w:rsid w:val="003A1707"/>
    <w:rsid w:val="003A69B3"/>
    <w:rsid w:val="003B29E6"/>
    <w:rsid w:val="003B5C77"/>
    <w:rsid w:val="003C4697"/>
    <w:rsid w:val="003D0141"/>
    <w:rsid w:val="003F2035"/>
    <w:rsid w:val="003F4AF9"/>
    <w:rsid w:val="00406077"/>
    <w:rsid w:val="00422805"/>
    <w:rsid w:val="004272B1"/>
    <w:rsid w:val="00440491"/>
    <w:rsid w:val="00443DA9"/>
    <w:rsid w:val="00445A23"/>
    <w:rsid w:val="00455534"/>
    <w:rsid w:val="00477ECA"/>
    <w:rsid w:val="004A2C37"/>
    <w:rsid w:val="004B6F06"/>
    <w:rsid w:val="004E48C3"/>
    <w:rsid w:val="004E5E96"/>
    <w:rsid w:val="004F61C0"/>
    <w:rsid w:val="005014A1"/>
    <w:rsid w:val="00513D56"/>
    <w:rsid w:val="0051798D"/>
    <w:rsid w:val="00551E05"/>
    <w:rsid w:val="00553F6F"/>
    <w:rsid w:val="00566FA6"/>
    <w:rsid w:val="00574340"/>
    <w:rsid w:val="00580DD1"/>
    <w:rsid w:val="005839CE"/>
    <w:rsid w:val="005A4A07"/>
    <w:rsid w:val="005C21FE"/>
    <w:rsid w:val="005C7D72"/>
    <w:rsid w:val="005D1F6B"/>
    <w:rsid w:val="005E29EA"/>
    <w:rsid w:val="005E4B7F"/>
    <w:rsid w:val="006104E1"/>
    <w:rsid w:val="0061366A"/>
    <w:rsid w:val="00615DD5"/>
    <w:rsid w:val="0064005C"/>
    <w:rsid w:val="00662450"/>
    <w:rsid w:val="00687927"/>
    <w:rsid w:val="006D2D41"/>
    <w:rsid w:val="006D4BF3"/>
    <w:rsid w:val="006F0744"/>
    <w:rsid w:val="006F4E6E"/>
    <w:rsid w:val="00710F4A"/>
    <w:rsid w:val="00734186"/>
    <w:rsid w:val="00736876"/>
    <w:rsid w:val="0073774B"/>
    <w:rsid w:val="007762B0"/>
    <w:rsid w:val="007B0585"/>
    <w:rsid w:val="007B61D6"/>
    <w:rsid w:val="007D6058"/>
    <w:rsid w:val="007E033C"/>
    <w:rsid w:val="007E3AB6"/>
    <w:rsid w:val="007E465E"/>
    <w:rsid w:val="007E7F7B"/>
    <w:rsid w:val="007F3F18"/>
    <w:rsid w:val="007F46CD"/>
    <w:rsid w:val="007F5FC8"/>
    <w:rsid w:val="00805258"/>
    <w:rsid w:val="00834045"/>
    <w:rsid w:val="00853212"/>
    <w:rsid w:val="00873AA6"/>
    <w:rsid w:val="00883ABC"/>
    <w:rsid w:val="00891186"/>
    <w:rsid w:val="0089330B"/>
    <w:rsid w:val="00895A11"/>
    <w:rsid w:val="008B6A63"/>
    <w:rsid w:val="008C1FB3"/>
    <w:rsid w:val="008C3600"/>
    <w:rsid w:val="008C47F2"/>
    <w:rsid w:val="008D768A"/>
    <w:rsid w:val="008E1200"/>
    <w:rsid w:val="00905EBD"/>
    <w:rsid w:val="00916CC9"/>
    <w:rsid w:val="00917669"/>
    <w:rsid w:val="00941A58"/>
    <w:rsid w:val="0094362C"/>
    <w:rsid w:val="00952F45"/>
    <w:rsid w:val="00956EE1"/>
    <w:rsid w:val="00972586"/>
    <w:rsid w:val="00986144"/>
    <w:rsid w:val="00995CBC"/>
    <w:rsid w:val="00996532"/>
    <w:rsid w:val="009A46B6"/>
    <w:rsid w:val="009D37DA"/>
    <w:rsid w:val="009F4AC9"/>
    <w:rsid w:val="00A126DE"/>
    <w:rsid w:val="00A14487"/>
    <w:rsid w:val="00A36DB2"/>
    <w:rsid w:val="00A63368"/>
    <w:rsid w:val="00A86DEE"/>
    <w:rsid w:val="00A9522E"/>
    <w:rsid w:val="00AA4C83"/>
    <w:rsid w:val="00AB0F6A"/>
    <w:rsid w:val="00AB3078"/>
    <w:rsid w:val="00AC2335"/>
    <w:rsid w:val="00AD0C6F"/>
    <w:rsid w:val="00AD70EC"/>
    <w:rsid w:val="00AF1AE3"/>
    <w:rsid w:val="00B03E10"/>
    <w:rsid w:val="00B1534E"/>
    <w:rsid w:val="00B55EA8"/>
    <w:rsid w:val="00B75E53"/>
    <w:rsid w:val="00B8033E"/>
    <w:rsid w:val="00BA1481"/>
    <w:rsid w:val="00BA7411"/>
    <w:rsid w:val="00BB1D21"/>
    <w:rsid w:val="00BB3DA9"/>
    <w:rsid w:val="00BC69E9"/>
    <w:rsid w:val="00BF386B"/>
    <w:rsid w:val="00BF5104"/>
    <w:rsid w:val="00C214FE"/>
    <w:rsid w:val="00C320DD"/>
    <w:rsid w:val="00C32D46"/>
    <w:rsid w:val="00C33FD9"/>
    <w:rsid w:val="00C51408"/>
    <w:rsid w:val="00C51F64"/>
    <w:rsid w:val="00C56614"/>
    <w:rsid w:val="00C6596F"/>
    <w:rsid w:val="00C73E3D"/>
    <w:rsid w:val="00C7548D"/>
    <w:rsid w:val="00C8472B"/>
    <w:rsid w:val="00CA3905"/>
    <w:rsid w:val="00CA5FB7"/>
    <w:rsid w:val="00CB04FC"/>
    <w:rsid w:val="00CC2E3E"/>
    <w:rsid w:val="00CD76CD"/>
    <w:rsid w:val="00CE4DEB"/>
    <w:rsid w:val="00CF34E2"/>
    <w:rsid w:val="00D11506"/>
    <w:rsid w:val="00D244A1"/>
    <w:rsid w:val="00D26F25"/>
    <w:rsid w:val="00D3428C"/>
    <w:rsid w:val="00D4518B"/>
    <w:rsid w:val="00D70F85"/>
    <w:rsid w:val="00D74EEE"/>
    <w:rsid w:val="00D94FFC"/>
    <w:rsid w:val="00DA71D2"/>
    <w:rsid w:val="00DB0EC0"/>
    <w:rsid w:val="00DB54A1"/>
    <w:rsid w:val="00DB71F8"/>
    <w:rsid w:val="00DC27F2"/>
    <w:rsid w:val="00DD6AF1"/>
    <w:rsid w:val="00DF0E9D"/>
    <w:rsid w:val="00DF282F"/>
    <w:rsid w:val="00DF7579"/>
    <w:rsid w:val="00E1019D"/>
    <w:rsid w:val="00E16FEE"/>
    <w:rsid w:val="00E21E28"/>
    <w:rsid w:val="00E24CB5"/>
    <w:rsid w:val="00E4445C"/>
    <w:rsid w:val="00E51EE4"/>
    <w:rsid w:val="00E55C64"/>
    <w:rsid w:val="00E60028"/>
    <w:rsid w:val="00E63E0C"/>
    <w:rsid w:val="00E65F95"/>
    <w:rsid w:val="00E84A74"/>
    <w:rsid w:val="00E93CD9"/>
    <w:rsid w:val="00EC3123"/>
    <w:rsid w:val="00ED10A6"/>
    <w:rsid w:val="00ED37BF"/>
    <w:rsid w:val="00ED7AB5"/>
    <w:rsid w:val="00EE4D1B"/>
    <w:rsid w:val="00EF2464"/>
    <w:rsid w:val="00F01820"/>
    <w:rsid w:val="00F01BE8"/>
    <w:rsid w:val="00F10AD0"/>
    <w:rsid w:val="00F44E5C"/>
    <w:rsid w:val="00F70C81"/>
    <w:rsid w:val="00F74950"/>
    <w:rsid w:val="00F8129B"/>
    <w:rsid w:val="00F81DC0"/>
    <w:rsid w:val="00F83B80"/>
    <w:rsid w:val="00F924E1"/>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59C4"/>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5C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5636676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06850166">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F95E5B-593C-4268-BD17-38BFA170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12</cp:revision>
  <cp:lastPrinted>2019-08-02T21:07:00Z</cp:lastPrinted>
  <dcterms:created xsi:type="dcterms:W3CDTF">2021-05-19T21:21:00Z</dcterms:created>
  <dcterms:modified xsi:type="dcterms:W3CDTF">2021-05-21T18:38:00Z</dcterms:modified>
</cp:coreProperties>
</file>