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645" w:rsidRPr="004826DF" w:rsidRDefault="00625645" w:rsidP="00182FEB">
      <w:pPr>
        <w:jc w:val="center"/>
        <w:rPr>
          <w:b/>
        </w:rPr>
      </w:pPr>
      <w:r w:rsidRPr="004826DF">
        <w:rPr>
          <w:noProof/>
        </w:rPr>
        <w:drawing>
          <wp:inline distT="0" distB="0" distL="0" distR="0" wp14:anchorId="517D9032" wp14:editId="59119C63">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82FEB" w:rsidRPr="004826DF" w:rsidRDefault="00D468B2" w:rsidP="00625645">
      <w:pPr>
        <w:pStyle w:val="NoSpacing"/>
        <w:jc w:val="center"/>
        <w:rPr>
          <w:rFonts w:asciiTheme="minorHAnsi" w:hAnsiTheme="minorHAnsi"/>
          <w:b/>
        </w:rPr>
      </w:pPr>
      <w:r w:rsidRPr="004826DF">
        <w:rPr>
          <w:rFonts w:asciiTheme="minorHAnsi" w:hAnsiTheme="minorHAnsi"/>
          <w:b/>
        </w:rPr>
        <w:t>BID SPECIFICATION SHEET</w:t>
      </w:r>
      <w:r w:rsidR="00625645" w:rsidRPr="004826DF">
        <w:rPr>
          <w:rFonts w:asciiTheme="minorHAnsi" w:hAnsiTheme="minorHAnsi"/>
          <w:b/>
        </w:rPr>
        <w:t xml:space="preserve"> FOR</w:t>
      </w:r>
      <w:r w:rsidR="002E10F6" w:rsidRPr="004826DF">
        <w:rPr>
          <w:rFonts w:asciiTheme="minorHAnsi" w:hAnsiTheme="minorHAnsi"/>
          <w:b/>
        </w:rPr>
        <w:t xml:space="preserve"> </w:t>
      </w:r>
      <w:r w:rsidR="00365ABE" w:rsidRPr="004826DF">
        <w:rPr>
          <w:rFonts w:asciiTheme="minorHAnsi" w:hAnsiTheme="minorHAnsi"/>
          <w:b/>
        </w:rPr>
        <w:t>FB21-003</w:t>
      </w:r>
    </w:p>
    <w:p w:rsidR="00625645" w:rsidRPr="004826DF" w:rsidRDefault="00625645" w:rsidP="00625645">
      <w:pPr>
        <w:pStyle w:val="NoSpacing"/>
        <w:jc w:val="center"/>
        <w:rPr>
          <w:rFonts w:asciiTheme="minorHAnsi" w:hAnsiTheme="minorHAnsi"/>
        </w:rPr>
      </w:pPr>
      <w:r w:rsidRPr="004826DF">
        <w:rPr>
          <w:rFonts w:asciiTheme="minorHAnsi" w:hAnsiTheme="minorHAnsi"/>
        </w:rPr>
        <w:t xml:space="preserve">ATHLETIC INSURANCE FOR </w:t>
      </w:r>
      <w:r w:rsidR="002E10F6" w:rsidRPr="004826DF">
        <w:rPr>
          <w:rFonts w:asciiTheme="minorHAnsi" w:hAnsiTheme="minorHAnsi"/>
        </w:rPr>
        <w:t>2020-2021</w:t>
      </w:r>
      <w:r w:rsidRPr="004826DF">
        <w:rPr>
          <w:rFonts w:asciiTheme="minorHAnsi" w:hAnsiTheme="minorHAnsi"/>
        </w:rPr>
        <w:t xml:space="preserve"> SCHOOL YEAR</w:t>
      </w:r>
    </w:p>
    <w:p w:rsidR="00625645" w:rsidRPr="004826DF" w:rsidRDefault="00625645" w:rsidP="00182FEB">
      <w:pPr>
        <w:jc w:val="center"/>
        <w:rPr>
          <w:rFonts w:asciiTheme="minorHAnsi" w:hAnsiTheme="minorHAnsi"/>
          <w:b/>
          <w:u w:val="single"/>
        </w:rPr>
      </w:pPr>
    </w:p>
    <w:p w:rsidR="000236E2" w:rsidRPr="004826DF" w:rsidRDefault="000236E2" w:rsidP="000236E2">
      <w:pPr>
        <w:spacing w:after="0" w:line="240" w:lineRule="auto"/>
        <w:rPr>
          <w:rFonts w:ascii="Century Gothic" w:hAnsi="Century Gothic"/>
          <w:b/>
          <w:sz w:val="24"/>
          <w:szCs w:val="24"/>
        </w:rPr>
      </w:pPr>
      <w:r w:rsidRPr="004826DF">
        <w:rPr>
          <w:rFonts w:ascii="Century Gothic" w:hAnsi="Century Gothic"/>
          <w:b/>
          <w:sz w:val="24"/>
          <w:szCs w:val="24"/>
        </w:rPr>
        <w:t>Scope of Work:</w:t>
      </w:r>
    </w:p>
    <w:p w:rsidR="00625645" w:rsidRPr="004826DF" w:rsidRDefault="00F5741F" w:rsidP="00625645">
      <w:pPr>
        <w:rPr>
          <w:rFonts w:ascii="Century Gothic" w:hAnsi="Century Gothic"/>
          <w:sz w:val="24"/>
          <w:szCs w:val="24"/>
        </w:rPr>
      </w:pPr>
      <w:r w:rsidRPr="004826DF">
        <w:rPr>
          <w:rFonts w:ascii="Century Gothic" w:hAnsi="Century Gothic"/>
          <w:sz w:val="24"/>
          <w:szCs w:val="24"/>
        </w:rPr>
        <w:t>Missouri Western State University</w:t>
      </w:r>
      <w:r w:rsidR="00B17EFD" w:rsidRPr="004826DF">
        <w:rPr>
          <w:rFonts w:ascii="Century Gothic" w:hAnsi="Century Gothic"/>
          <w:sz w:val="24"/>
          <w:szCs w:val="24"/>
        </w:rPr>
        <w:t xml:space="preserve"> (MWSU)</w:t>
      </w:r>
      <w:r w:rsidRPr="004826DF">
        <w:rPr>
          <w:rFonts w:ascii="Century Gothic" w:hAnsi="Century Gothic"/>
          <w:sz w:val="24"/>
          <w:szCs w:val="24"/>
        </w:rPr>
        <w:t xml:space="preserve"> </w:t>
      </w:r>
      <w:r w:rsidR="0006735A" w:rsidRPr="004826DF">
        <w:rPr>
          <w:rFonts w:ascii="Century Gothic" w:hAnsi="Century Gothic"/>
          <w:sz w:val="24"/>
          <w:szCs w:val="24"/>
        </w:rPr>
        <w:t xml:space="preserve">is seeking bids </w:t>
      </w:r>
      <w:r w:rsidRPr="004826DF">
        <w:rPr>
          <w:rFonts w:ascii="Century Gothic" w:hAnsi="Century Gothic"/>
          <w:sz w:val="24"/>
          <w:szCs w:val="24"/>
        </w:rPr>
        <w:t>to purchase Athletic Medical</w:t>
      </w:r>
      <w:r w:rsidR="00D468B2" w:rsidRPr="004826DF">
        <w:rPr>
          <w:rFonts w:ascii="Century Gothic" w:hAnsi="Century Gothic"/>
          <w:sz w:val="24"/>
          <w:szCs w:val="24"/>
        </w:rPr>
        <w:t xml:space="preserve"> Insurance </w:t>
      </w:r>
      <w:r w:rsidR="00E7497E" w:rsidRPr="004826DF">
        <w:rPr>
          <w:rFonts w:ascii="Century Gothic" w:hAnsi="Century Gothic"/>
          <w:sz w:val="24"/>
          <w:szCs w:val="24"/>
        </w:rPr>
        <w:t>Coverage for the 2020-2021</w:t>
      </w:r>
      <w:r w:rsidR="00625645" w:rsidRPr="004826DF">
        <w:rPr>
          <w:rFonts w:ascii="Century Gothic" w:hAnsi="Century Gothic"/>
          <w:sz w:val="24"/>
          <w:szCs w:val="24"/>
        </w:rPr>
        <w:t xml:space="preserve"> school year.  </w:t>
      </w:r>
    </w:p>
    <w:p w:rsidR="00102703" w:rsidRPr="004826DF" w:rsidRDefault="00102703" w:rsidP="00625645">
      <w:pPr>
        <w:pStyle w:val="NoSpacing"/>
        <w:rPr>
          <w:rFonts w:ascii="Century Gothic" w:hAnsi="Century Gothic"/>
          <w:b/>
          <w:sz w:val="22"/>
          <w:szCs w:val="22"/>
        </w:rPr>
      </w:pPr>
    </w:p>
    <w:p w:rsidR="00625645" w:rsidRPr="004826DF" w:rsidRDefault="00625645" w:rsidP="00625645">
      <w:pPr>
        <w:pStyle w:val="NoSpacing"/>
        <w:rPr>
          <w:rFonts w:ascii="Century Gothic" w:hAnsi="Century Gothic"/>
          <w:b/>
          <w:sz w:val="24"/>
          <w:szCs w:val="24"/>
        </w:rPr>
      </w:pPr>
      <w:r w:rsidRPr="004826DF">
        <w:rPr>
          <w:rFonts w:ascii="Century Gothic" w:hAnsi="Century Gothic"/>
          <w:b/>
          <w:sz w:val="24"/>
          <w:szCs w:val="24"/>
        </w:rPr>
        <w:t>Timeline of Project:</w:t>
      </w:r>
    </w:p>
    <w:p w:rsidR="00625645" w:rsidRPr="004826DF" w:rsidRDefault="00625645" w:rsidP="00625645">
      <w:pPr>
        <w:numPr>
          <w:ilvl w:val="0"/>
          <w:numId w:val="3"/>
        </w:numPr>
        <w:spacing w:after="0" w:line="240" w:lineRule="auto"/>
        <w:rPr>
          <w:rFonts w:ascii="Century Gothic" w:hAnsi="Century Gothic"/>
          <w:sz w:val="24"/>
          <w:szCs w:val="24"/>
        </w:rPr>
      </w:pPr>
      <w:bookmarkStart w:id="0" w:name="_GoBack"/>
      <w:bookmarkEnd w:id="0"/>
      <w:r w:rsidRPr="004826DF">
        <w:rPr>
          <w:rFonts w:ascii="Century Gothic" w:hAnsi="Century Gothic"/>
          <w:sz w:val="24"/>
          <w:szCs w:val="24"/>
        </w:rPr>
        <w:t xml:space="preserve">Bid opening </w:t>
      </w:r>
      <w:r w:rsidR="00B17EFD" w:rsidRPr="004826DF">
        <w:rPr>
          <w:rFonts w:ascii="Century Gothic" w:hAnsi="Century Gothic"/>
          <w:sz w:val="24"/>
          <w:szCs w:val="24"/>
        </w:rPr>
        <w:t xml:space="preserve">June 22, 2020 </w:t>
      </w:r>
      <w:r w:rsidRPr="004826DF">
        <w:rPr>
          <w:rFonts w:ascii="Century Gothic" w:hAnsi="Century Gothic"/>
          <w:sz w:val="24"/>
          <w:szCs w:val="24"/>
        </w:rPr>
        <w:t xml:space="preserve">2:00pm Purchasing Department, </w:t>
      </w:r>
      <w:proofErr w:type="spellStart"/>
      <w:r w:rsidRPr="004826DF">
        <w:rPr>
          <w:rFonts w:ascii="Century Gothic" w:hAnsi="Century Gothic"/>
          <w:sz w:val="24"/>
          <w:szCs w:val="24"/>
        </w:rPr>
        <w:t>Popplewell</w:t>
      </w:r>
      <w:proofErr w:type="spellEnd"/>
      <w:r w:rsidRPr="004826DF">
        <w:rPr>
          <w:rFonts w:ascii="Century Gothic" w:hAnsi="Century Gothic"/>
          <w:sz w:val="24"/>
          <w:szCs w:val="24"/>
        </w:rPr>
        <w:t xml:space="preserve"> 221</w:t>
      </w:r>
    </w:p>
    <w:p w:rsidR="00625645" w:rsidRPr="004826DF" w:rsidRDefault="00625645" w:rsidP="00625645">
      <w:pPr>
        <w:numPr>
          <w:ilvl w:val="0"/>
          <w:numId w:val="3"/>
        </w:numPr>
        <w:spacing w:after="0" w:line="240" w:lineRule="auto"/>
        <w:rPr>
          <w:rFonts w:ascii="Century Gothic" w:hAnsi="Century Gothic"/>
          <w:sz w:val="24"/>
          <w:szCs w:val="24"/>
        </w:rPr>
      </w:pPr>
      <w:r w:rsidRPr="004826DF">
        <w:rPr>
          <w:rFonts w:ascii="Century Gothic" w:hAnsi="Century Gothic"/>
          <w:sz w:val="24"/>
          <w:szCs w:val="24"/>
        </w:rPr>
        <w:t xml:space="preserve">Insurance coverage begin </w:t>
      </w:r>
      <w:r w:rsidR="002E10F6" w:rsidRPr="004826DF">
        <w:rPr>
          <w:rFonts w:ascii="Century Gothic" w:hAnsi="Century Gothic"/>
          <w:sz w:val="24"/>
          <w:szCs w:val="24"/>
        </w:rPr>
        <w:t>August 1, 2020</w:t>
      </w:r>
    </w:p>
    <w:p w:rsidR="006C6BEC" w:rsidRPr="004826DF" w:rsidRDefault="006C6BEC" w:rsidP="00182FEB">
      <w:pPr>
        <w:rPr>
          <w:rFonts w:ascii="Century Gothic" w:hAnsi="Century Gothic"/>
          <w:sz w:val="24"/>
          <w:szCs w:val="24"/>
        </w:rPr>
      </w:pPr>
    </w:p>
    <w:p w:rsidR="00182FEB" w:rsidRPr="004826DF" w:rsidRDefault="00FD685C" w:rsidP="00182FEB">
      <w:pPr>
        <w:rPr>
          <w:rFonts w:ascii="Century Gothic" w:hAnsi="Century Gothic"/>
          <w:b/>
          <w:sz w:val="24"/>
          <w:szCs w:val="24"/>
        </w:rPr>
      </w:pPr>
      <w:r w:rsidRPr="004826DF">
        <w:rPr>
          <w:rFonts w:ascii="Century Gothic" w:hAnsi="Century Gothic"/>
          <w:b/>
          <w:sz w:val="24"/>
          <w:szCs w:val="24"/>
        </w:rPr>
        <w:t>P</w:t>
      </w:r>
      <w:r w:rsidR="00F5741F" w:rsidRPr="004826DF">
        <w:rPr>
          <w:rFonts w:ascii="Century Gothic" w:hAnsi="Century Gothic"/>
          <w:b/>
          <w:sz w:val="24"/>
          <w:szCs w:val="24"/>
        </w:rPr>
        <w:t>ertinent information for prio</w:t>
      </w:r>
      <w:r w:rsidR="00416086" w:rsidRPr="004826DF">
        <w:rPr>
          <w:rFonts w:ascii="Century Gothic" w:hAnsi="Century Gothic"/>
          <w:b/>
          <w:sz w:val="24"/>
          <w:szCs w:val="24"/>
        </w:rPr>
        <w:t>r years:</w:t>
      </w:r>
    </w:p>
    <w:p w:rsidR="00F5741F" w:rsidRPr="004826DF" w:rsidRDefault="00FD685C" w:rsidP="00F5741F">
      <w:pPr>
        <w:pStyle w:val="NoSpacing"/>
        <w:rPr>
          <w:rFonts w:ascii="Century Gothic" w:hAnsi="Century Gothic"/>
          <w:sz w:val="24"/>
          <w:szCs w:val="24"/>
        </w:rPr>
      </w:pPr>
      <w:r w:rsidRPr="004826DF">
        <w:rPr>
          <w:rFonts w:ascii="Century Gothic" w:hAnsi="Century Gothic"/>
          <w:sz w:val="24"/>
          <w:szCs w:val="24"/>
        </w:rPr>
        <w:t xml:space="preserve">1 - </w:t>
      </w:r>
      <w:r w:rsidR="00F43D93" w:rsidRPr="004826DF">
        <w:rPr>
          <w:rFonts w:ascii="Century Gothic" w:hAnsi="Century Gothic"/>
          <w:sz w:val="24"/>
          <w:szCs w:val="24"/>
        </w:rPr>
        <w:t>CLAIM HISTORY</w:t>
      </w:r>
      <w:r w:rsidR="001A561D" w:rsidRPr="004826DF">
        <w:rPr>
          <w:rFonts w:ascii="Century Gothic" w:hAnsi="Century Gothic"/>
          <w:sz w:val="24"/>
          <w:szCs w:val="24"/>
        </w:rPr>
        <w:t xml:space="preserve"> (s</w:t>
      </w:r>
      <w:r w:rsidR="00154390" w:rsidRPr="004826DF">
        <w:rPr>
          <w:rFonts w:ascii="Century Gothic" w:hAnsi="Century Gothic"/>
          <w:sz w:val="24"/>
          <w:szCs w:val="24"/>
        </w:rPr>
        <w:t>eparate document</w:t>
      </w:r>
      <w:r w:rsidR="001A561D" w:rsidRPr="004826DF">
        <w:rPr>
          <w:rFonts w:ascii="Century Gothic" w:hAnsi="Century Gothic"/>
          <w:sz w:val="24"/>
          <w:szCs w:val="24"/>
        </w:rPr>
        <w:t>)</w:t>
      </w:r>
    </w:p>
    <w:p w:rsidR="00102703" w:rsidRPr="004826DF" w:rsidRDefault="00102703" w:rsidP="00F5741F">
      <w:pPr>
        <w:pStyle w:val="NoSpacing"/>
        <w:rPr>
          <w:rFonts w:ascii="Century Gothic" w:hAnsi="Century Gothic"/>
          <w:sz w:val="24"/>
          <w:szCs w:val="24"/>
        </w:rPr>
      </w:pPr>
    </w:p>
    <w:p w:rsidR="008123E7" w:rsidRPr="004826DF" w:rsidRDefault="008123E7" w:rsidP="00F5741F">
      <w:pPr>
        <w:pStyle w:val="NoSpacing"/>
        <w:rPr>
          <w:rFonts w:ascii="Century Gothic" w:hAnsi="Century Gothic"/>
          <w:sz w:val="24"/>
          <w:szCs w:val="24"/>
        </w:rPr>
      </w:pPr>
      <w:r w:rsidRPr="004826DF">
        <w:rPr>
          <w:rFonts w:ascii="Century Gothic" w:hAnsi="Century Gothic"/>
          <w:sz w:val="24"/>
          <w:szCs w:val="24"/>
        </w:rPr>
        <w:t>20</w:t>
      </w:r>
      <w:r w:rsidR="00FE4A9D" w:rsidRPr="004826DF">
        <w:rPr>
          <w:rFonts w:ascii="Century Gothic" w:hAnsi="Century Gothic"/>
          <w:sz w:val="24"/>
          <w:szCs w:val="24"/>
        </w:rPr>
        <w:t>18</w:t>
      </w:r>
      <w:r w:rsidR="002E6182" w:rsidRPr="004826DF">
        <w:rPr>
          <w:rFonts w:ascii="Century Gothic" w:hAnsi="Century Gothic"/>
          <w:sz w:val="24"/>
          <w:szCs w:val="24"/>
        </w:rPr>
        <w:t xml:space="preserve"> Policy Year</w:t>
      </w:r>
      <w:r w:rsidR="00102703" w:rsidRPr="004826DF">
        <w:rPr>
          <w:rFonts w:ascii="Century Gothic" w:hAnsi="Century Gothic"/>
          <w:sz w:val="24"/>
          <w:szCs w:val="24"/>
        </w:rPr>
        <w:t xml:space="preserve"> </w:t>
      </w:r>
      <w:r w:rsidR="008D155C" w:rsidRPr="004826DF">
        <w:rPr>
          <w:rFonts w:ascii="Century Gothic" w:hAnsi="Century Gothic"/>
          <w:sz w:val="24"/>
          <w:szCs w:val="24"/>
        </w:rPr>
        <w:tab/>
      </w:r>
      <w:r w:rsidR="008D155C" w:rsidRPr="004826DF">
        <w:rPr>
          <w:rFonts w:ascii="Century Gothic" w:hAnsi="Century Gothic"/>
          <w:sz w:val="24"/>
          <w:szCs w:val="24"/>
        </w:rPr>
        <w:tab/>
      </w:r>
    </w:p>
    <w:p w:rsidR="008123E7" w:rsidRPr="004826DF" w:rsidRDefault="008123E7" w:rsidP="00F5741F">
      <w:pPr>
        <w:pStyle w:val="NoSpacing"/>
        <w:rPr>
          <w:rFonts w:ascii="Century Gothic" w:hAnsi="Century Gothic"/>
          <w:sz w:val="24"/>
          <w:szCs w:val="24"/>
        </w:rPr>
      </w:pPr>
      <w:r w:rsidRPr="004826DF">
        <w:rPr>
          <w:rFonts w:ascii="Century Gothic" w:hAnsi="Century Gothic"/>
          <w:sz w:val="24"/>
          <w:szCs w:val="24"/>
        </w:rPr>
        <w:t>20</w:t>
      </w:r>
      <w:r w:rsidR="00FE4A9D" w:rsidRPr="004826DF">
        <w:rPr>
          <w:rFonts w:ascii="Century Gothic" w:hAnsi="Century Gothic"/>
          <w:sz w:val="24"/>
          <w:szCs w:val="24"/>
        </w:rPr>
        <w:t>19</w:t>
      </w:r>
      <w:r w:rsidR="002E6182" w:rsidRPr="004826DF">
        <w:rPr>
          <w:rFonts w:ascii="Century Gothic" w:hAnsi="Century Gothic"/>
          <w:sz w:val="24"/>
          <w:szCs w:val="24"/>
        </w:rPr>
        <w:t xml:space="preserve"> Policy Year</w:t>
      </w:r>
      <w:r w:rsidR="00102703" w:rsidRPr="004826DF">
        <w:rPr>
          <w:rFonts w:ascii="Century Gothic" w:hAnsi="Century Gothic"/>
          <w:sz w:val="24"/>
          <w:szCs w:val="24"/>
        </w:rPr>
        <w:t xml:space="preserve"> </w:t>
      </w:r>
      <w:r w:rsidR="008D155C" w:rsidRPr="004826DF">
        <w:rPr>
          <w:rFonts w:ascii="Century Gothic" w:hAnsi="Century Gothic"/>
          <w:sz w:val="24"/>
          <w:szCs w:val="24"/>
        </w:rPr>
        <w:tab/>
      </w:r>
      <w:r w:rsidR="008D155C" w:rsidRPr="004826DF">
        <w:rPr>
          <w:rFonts w:ascii="Century Gothic" w:hAnsi="Century Gothic"/>
          <w:sz w:val="24"/>
          <w:szCs w:val="24"/>
        </w:rPr>
        <w:tab/>
      </w:r>
    </w:p>
    <w:p w:rsidR="005E3F45" w:rsidRPr="004826DF" w:rsidRDefault="00F43D93" w:rsidP="00F5741F">
      <w:pPr>
        <w:pStyle w:val="NoSpacing"/>
        <w:rPr>
          <w:rFonts w:ascii="Century Gothic" w:hAnsi="Century Gothic"/>
          <w:sz w:val="24"/>
          <w:szCs w:val="24"/>
        </w:rPr>
      </w:pPr>
      <w:r w:rsidRPr="004826DF">
        <w:rPr>
          <w:rFonts w:ascii="Century Gothic" w:hAnsi="Century Gothic"/>
          <w:sz w:val="24"/>
          <w:szCs w:val="24"/>
        </w:rPr>
        <w:t>20</w:t>
      </w:r>
      <w:r w:rsidR="00FE4A9D" w:rsidRPr="004826DF">
        <w:rPr>
          <w:rFonts w:ascii="Century Gothic" w:hAnsi="Century Gothic"/>
          <w:sz w:val="24"/>
          <w:szCs w:val="24"/>
        </w:rPr>
        <w:t>20</w:t>
      </w:r>
      <w:r w:rsidR="002E6182" w:rsidRPr="004826DF">
        <w:rPr>
          <w:rFonts w:ascii="Century Gothic" w:hAnsi="Century Gothic"/>
          <w:sz w:val="24"/>
          <w:szCs w:val="24"/>
        </w:rPr>
        <w:t xml:space="preserve"> Policy Year</w:t>
      </w:r>
    </w:p>
    <w:p w:rsidR="00F5741F" w:rsidRPr="004826DF" w:rsidRDefault="008D155C" w:rsidP="00F5741F">
      <w:pPr>
        <w:pStyle w:val="NoSpacing"/>
        <w:rPr>
          <w:rFonts w:ascii="Century Gothic" w:hAnsi="Century Gothic"/>
          <w:sz w:val="24"/>
          <w:szCs w:val="24"/>
        </w:rPr>
      </w:pPr>
      <w:r w:rsidRPr="004826DF">
        <w:rPr>
          <w:rFonts w:ascii="Century Gothic" w:hAnsi="Century Gothic"/>
          <w:sz w:val="24"/>
          <w:szCs w:val="24"/>
        </w:rPr>
        <w:tab/>
      </w:r>
      <w:r w:rsidRPr="004826DF">
        <w:rPr>
          <w:rFonts w:ascii="Century Gothic" w:hAnsi="Century Gothic"/>
          <w:sz w:val="24"/>
          <w:szCs w:val="24"/>
        </w:rPr>
        <w:tab/>
      </w:r>
    </w:p>
    <w:p w:rsidR="00FD685C" w:rsidRPr="004826DF" w:rsidRDefault="00FD685C" w:rsidP="00F5741F">
      <w:pPr>
        <w:pStyle w:val="NoSpacing"/>
        <w:rPr>
          <w:rFonts w:ascii="Century Gothic" w:hAnsi="Century Gothic"/>
          <w:sz w:val="24"/>
          <w:szCs w:val="24"/>
        </w:rPr>
      </w:pPr>
    </w:p>
    <w:p w:rsidR="00D636B7" w:rsidRPr="004826DF" w:rsidRDefault="00FD685C" w:rsidP="00D636B7">
      <w:pPr>
        <w:rPr>
          <w:rFonts w:ascii="Century Gothic" w:hAnsi="Century Gothic"/>
          <w:sz w:val="24"/>
          <w:szCs w:val="24"/>
        </w:rPr>
      </w:pPr>
      <w:r w:rsidRPr="004826DF">
        <w:rPr>
          <w:rFonts w:ascii="Century Gothic" w:hAnsi="Century Gothic"/>
          <w:sz w:val="24"/>
          <w:szCs w:val="24"/>
        </w:rPr>
        <w:t xml:space="preserve">2 - </w:t>
      </w:r>
      <w:r w:rsidR="008D155C" w:rsidRPr="004826DF">
        <w:rPr>
          <w:rFonts w:ascii="Century Gothic" w:hAnsi="Century Gothic"/>
          <w:sz w:val="24"/>
          <w:szCs w:val="24"/>
        </w:rPr>
        <w:t>PREMIUM HISTORY</w:t>
      </w:r>
    </w:p>
    <w:p w:rsidR="00D636B7" w:rsidRPr="004826DF" w:rsidRDefault="00FE4A9D" w:rsidP="00D636B7">
      <w:pPr>
        <w:pStyle w:val="NoSpacing"/>
        <w:rPr>
          <w:rFonts w:ascii="Century Gothic" w:hAnsi="Century Gothic"/>
          <w:sz w:val="24"/>
          <w:szCs w:val="24"/>
        </w:rPr>
      </w:pPr>
      <w:r w:rsidRPr="004826DF">
        <w:rPr>
          <w:rFonts w:ascii="Century Gothic" w:hAnsi="Century Gothic"/>
          <w:sz w:val="24"/>
          <w:szCs w:val="24"/>
        </w:rPr>
        <w:t>Fiscal Year 2018</w:t>
      </w:r>
      <w:r w:rsidR="00D636B7" w:rsidRPr="004826DF">
        <w:rPr>
          <w:rFonts w:ascii="Century Gothic" w:hAnsi="Century Gothic"/>
          <w:sz w:val="24"/>
          <w:szCs w:val="24"/>
        </w:rPr>
        <w:tab/>
      </w:r>
      <w:r w:rsidR="00553039" w:rsidRPr="004826DF">
        <w:rPr>
          <w:rFonts w:ascii="Century Gothic" w:hAnsi="Century Gothic"/>
          <w:sz w:val="24"/>
          <w:szCs w:val="24"/>
        </w:rPr>
        <w:tab/>
      </w:r>
      <w:r w:rsidR="00D636B7" w:rsidRPr="004826DF">
        <w:rPr>
          <w:rFonts w:ascii="Century Gothic" w:hAnsi="Century Gothic"/>
          <w:sz w:val="24"/>
          <w:szCs w:val="24"/>
        </w:rPr>
        <w:t>$</w:t>
      </w:r>
      <w:r w:rsidR="00E7497E" w:rsidRPr="004826DF">
        <w:rPr>
          <w:rFonts w:ascii="Century Gothic" w:hAnsi="Century Gothic"/>
          <w:sz w:val="24"/>
          <w:szCs w:val="24"/>
        </w:rPr>
        <w:t>117,661.00</w:t>
      </w:r>
    </w:p>
    <w:p w:rsidR="00D636B7" w:rsidRPr="004826DF" w:rsidRDefault="00FE4A9D" w:rsidP="00D636B7">
      <w:pPr>
        <w:pStyle w:val="NoSpacing"/>
        <w:rPr>
          <w:rFonts w:ascii="Century Gothic" w:hAnsi="Century Gothic"/>
          <w:sz w:val="24"/>
          <w:szCs w:val="24"/>
        </w:rPr>
      </w:pPr>
      <w:r w:rsidRPr="004826DF">
        <w:rPr>
          <w:rFonts w:ascii="Century Gothic" w:hAnsi="Century Gothic"/>
          <w:sz w:val="24"/>
          <w:szCs w:val="24"/>
        </w:rPr>
        <w:t>Fiscal Year 2019</w:t>
      </w:r>
      <w:r w:rsidR="00D636B7" w:rsidRPr="004826DF">
        <w:rPr>
          <w:rFonts w:ascii="Century Gothic" w:hAnsi="Century Gothic"/>
          <w:sz w:val="24"/>
          <w:szCs w:val="24"/>
        </w:rPr>
        <w:t xml:space="preserve"> </w:t>
      </w:r>
      <w:r w:rsidR="00D636B7" w:rsidRPr="004826DF">
        <w:rPr>
          <w:rFonts w:ascii="Century Gothic" w:hAnsi="Century Gothic"/>
          <w:sz w:val="24"/>
          <w:szCs w:val="24"/>
        </w:rPr>
        <w:tab/>
      </w:r>
      <w:r w:rsidR="00AF6689" w:rsidRPr="004826DF">
        <w:rPr>
          <w:rFonts w:ascii="Century Gothic" w:hAnsi="Century Gothic"/>
          <w:sz w:val="24"/>
          <w:szCs w:val="24"/>
        </w:rPr>
        <w:tab/>
      </w:r>
      <w:r w:rsidR="001A561D" w:rsidRPr="004826DF">
        <w:rPr>
          <w:rFonts w:ascii="Century Gothic" w:hAnsi="Century Gothic"/>
          <w:sz w:val="24"/>
          <w:szCs w:val="24"/>
        </w:rPr>
        <w:t>$</w:t>
      </w:r>
      <w:r w:rsidR="00E7497E" w:rsidRPr="004826DF">
        <w:rPr>
          <w:rFonts w:ascii="Century Gothic" w:hAnsi="Century Gothic"/>
          <w:sz w:val="24"/>
          <w:szCs w:val="24"/>
        </w:rPr>
        <w:t>104,00</w:t>
      </w:r>
      <w:r w:rsidR="002E10F6" w:rsidRPr="004826DF">
        <w:rPr>
          <w:rFonts w:ascii="Century Gothic" w:hAnsi="Century Gothic"/>
          <w:sz w:val="24"/>
          <w:szCs w:val="24"/>
        </w:rPr>
        <w:t>0</w:t>
      </w:r>
      <w:r w:rsidR="00E7497E" w:rsidRPr="004826DF">
        <w:rPr>
          <w:rFonts w:ascii="Century Gothic" w:hAnsi="Century Gothic"/>
          <w:sz w:val="24"/>
          <w:szCs w:val="24"/>
        </w:rPr>
        <w:t>.00</w:t>
      </w:r>
    </w:p>
    <w:p w:rsidR="00D636B7" w:rsidRPr="004826DF" w:rsidRDefault="00E7497E" w:rsidP="00D636B7">
      <w:pPr>
        <w:pStyle w:val="NoSpacing"/>
        <w:rPr>
          <w:rFonts w:ascii="Century Gothic" w:hAnsi="Century Gothic"/>
          <w:sz w:val="24"/>
          <w:szCs w:val="24"/>
        </w:rPr>
      </w:pPr>
      <w:r w:rsidRPr="004826DF">
        <w:rPr>
          <w:rFonts w:ascii="Century Gothic" w:hAnsi="Century Gothic"/>
          <w:sz w:val="24"/>
          <w:szCs w:val="24"/>
        </w:rPr>
        <w:t xml:space="preserve">Fiscal Year </w:t>
      </w:r>
      <w:r w:rsidR="00FE4A9D" w:rsidRPr="004826DF">
        <w:rPr>
          <w:rFonts w:ascii="Century Gothic" w:hAnsi="Century Gothic"/>
          <w:sz w:val="24"/>
          <w:szCs w:val="24"/>
        </w:rPr>
        <w:t>2020</w:t>
      </w:r>
      <w:r w:rsidR="00FD685C" w:rsidRPr="004826DF">
        <w:rPr>
          <w:rFonts w:ascii="Century Gothic" w:hAnsi="Century Gothic"/>
          <w:sz w:val="24"/>
          <w:szCs w:val="24"/>
        </w:rPr>
        <w:tab/>
      </w:r>
      <w:r w:rsidR="00553039" w:rsidRPr="004826DF">
        <w:rPr>
          <w:rFonts w:ascii="Century Gothic" w:hAnsi="Century Gothic"/>
          <w:sz w:val="24"/>
          <w:szCs w:val="24"/>
        </w:rPr>
        <w:tab/>
      </w:r>
      <w:r w:rsidR="001A561D" w:rsidRPr="004826DF">
        <w:rPr>
          <w:rFonts w:ascii="Century Gothic" w:hAnsi="Century Gothic"/>
          <w:sz w:val="24"/>
          <w:szCs w:val="24"/>
        </w:rPr>
        <w:t>$</w:t>
      </w:r>
      <w:r w:rsidRPr="004826DF">
        <w:rPr>
          <w:rFonts w:ascii="Century Gothic" w:hAnsi="Century Gothic"/>
          <w:sz w:val="24"/>
          <w:szCs w:val="24"/>
        </w:rPr>
        <w:t>113,500.00</w:t>
      </w:r>
    </w:p>
    <w:p w:rsidR="008D155C" w:rsidRPr="004826DF" w:rsidRDefault="008D155C" w:rsidP="00D636B7">
      <w:pPr>
        <w:rPr>
          <w:rFonts w:ascii="Century Gothic" w:hAnsi="Century Gothic"/>
          <w:sz w:val="24"/>
          <w:szCs w:val="24"/>
        </w:rPr>
      </w:pPr>
    </w:p>
    <w:p w:rsidR="00E7497E" w:rsidRPr="004826DF" w:rsidRDefault="00E7497E" w:rsidP="00D636B7">
      <w:pPr>
        <w:rPr>
          <w:rFonts w:ascii="Century Gothic" w:hAnsi="Century Gothic"/>
          <w:sz w:val="24"/>
          <w:szCs w:val="24"/>
        </w:rPr>
      </w:pPr>
      <w:r w:rsidRPr="004826DF">
        <w:rPr>
          <w:rFonts w:ascii="Century Gothic" w:hAnsi="Century Gothic"/>
          <w:sz w:val="24"/>
          <w:szCs w:val="24"/>
        </w:rPr>
        <w:t>For the Fiscal Years 2017 and 2018</w:t>
      </w:r>
      <w:r w:rsidR="00D636B7" w:rsidRPr="004826DF">
        <w:rPr>
          <w:rFonts w:ascii="Century Gothic" w:hAnsi="Century Gothic"/>
          <w:sz w:val="24"/>
          <w:szCs w:val="24"/>
        </w:rPr>
        <w:t>, $</w:t>
      </w:r>
      <w:r w:rsidRPr="004826DF">
        <w:rPr>
          <w:rFonts w:ascii="Century Gothic" w:hAnsi="Century Gothic"/>
          <w:sz w:val="24"/>
          <w:szCs w:val="24"/>
        </w:rPr>
        <w:t>3</w:t>
      </w:r>
      <w:r w:rsidR="00D636B7" w:rsidRPr="004826DF">
        <w:rPr>
          <w:rFonts w:ascii="Century Gothic" w:hAnsi="Century Gothic"/>
          <w:sz w:val="24"/>
          <w:szCs w:val="24"/>
        </w:rPr>
        <w:t>,000 deductible, 2 year Benefit Period, $10,000 Accidental Death Benefit, includes coverage for overuse injuries/conditions, HMO/PPO denials and Heart/Circulatory Conditions</w:t>
      </w:r>
      <w:r w:rsidRPr="004826DF">
        <w:rPr>
          <w:rFonts w:ascii="Century Gothic" w:hAnsi="Century Gothic"/>
          <w:sz w:val="24"/>
          <w:szCs w:val="24"/>
        </w:rPr>
        <w:t>, and Pre-Existing Conditions.</w:t>
      </w:r>
    </w:p>
    <w:p w:rsidR="00E7497E" w:rsidRPr="004826DF" w:rsidRDefault="00E7497E" w:rsidP="00E7497E">
      <w:pPr>
        <w:rPr>
          <w:rFonts w:ascii="Century Gothic" w:hAnsi="Century Gothic"/>
          <w:sz w:val="24"/>
          <w:szCs w:val="24"/>
        </w:rPr>
      </w:pPr>
      <w:r w:rsidRPr="004826DF">
        <w:rPr>
          <w:rFonts w:ascii="Century Gothic" w:hAnsi="Century Gothic"/>
          <w:sz w:val="24"/>
          <w:szCs w:val="24"/>
        </w:rPr>
        <w:t>For Fiscal Year 2019, $2,000 deductible, 2 year Benefit Period, $10,000 Accidental Death Benefit, includes coverage for overuse injuries/conditions, HMO/PPO denials and Heart/Circulatory Conditions, and Pre-Existing Conditions.</w:t>
      </w:r>
    </w:p>
    <w:p w:rsidR="00D636B7" w:rsidRPr="004826DF" w:rsidRDefault="00D636B7" w:rsidP="00D636B7">
      <w:pPr>
        <w:rPr>
          <w:rFonts w:ascii="Century Gothic" w:hAnsi="Century Gothic"/>
          <w:sz w:val="24"/>
          <w:szCs w:val="24"/>
        </w:rPr>
      </w:pPr>
    </w:p>
    <w:p w:rsidR="00CE5EF7" w:rsidRPr="004826DF" w:rsidRDefault="00BD19DB" w:rsidP="00CE5EF7">
      <w:pPr>
        <w:pStyle w:val="m-4221482497985543723gmail-m-5023415493829394068msonospacing"/>
        <w:rPr>
          <w:rFonts w:ascii="Century Gothic" w:hAnsi="Century Gothic"/>
        </w:rPr>
      </w:pPr>
      <w:r w:rsidRPr="004826DF">
        <w:rPr>
          <w:rFonts w:ascii="Century Gothic" w:hAnsi="Century Gothic"/>
        </w:rPr>
        <w:t>3</w:t>
      </w:r>
      <w:r w:rsidR="00CE5EF7" w:rsidRPr="004826DF">
        <w:rPr>
          <w:rFonts w:ascii="Century Gothic" w:hAnsi="Century Gothic"/>
        </w:rPr>
        <w:t xml:space="preserve"> – MWSU 20</w:t>
      </w:r>
      <w:r w:rsidR="00CA3610" w:rsidRPr="004826DF">
        <w:rPr>
          <w:rFonts w:ascii="Century Gothic" w:hAnsi="Century Gothic"/>
        </w:rPr>
        <w:t xml:space="preserve">19-2020 </w:t>
      </w:r>
      <w:r w:rsidR="00CE5EF7" w:rsidRPr="004826DF">
        <w:rPr>
          <w:rFonts w:ascii="Century Gothic" w:hAnsi="Century Gothic"/>
        </w:rPr>
        <w:t>PLAYER CENSUS</w:t>
      </w:r>
    </w:p>
    <w:tbl>
      <w:tblPr>
        <w:tblW w:w="4540" w:type="dxa"/>
        <w:jc w:val="center"/>
        <w:tblLook w:val="04A0" w:firstRow="1" w:lastRow="0" w:firstColumn="1" w:lastColumn="0" w:noHBand="0" w:noVBand="1"/>
      </w:tblPr>
      <w:tblGrid>
        <w:gridCol w:w="1660"/>
        <w:gridCol w:w="960"/>
        <w:gridCol w:w="960"/>
        <w:gridCol w:w="960"/>
      </w:tblGrid>
      <w:tr w:rsidR="00895D5B" w:rsidRPr="004826DF" w:rsidTr="00DD41FF">
        <w:trPr>
          <w:trHeight w:val="300"/>
          <w:jc w:val="center"/>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Sport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Male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Female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Total</w:t>
            </w:r>
          </w:p>
        </w:tc>
      </w:tr>
      <w:tr w:rsidR="00895D5B" w:rsidRPr="004826DF" w:rsidTr="00DD41FF">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895D5B" w:rsidRPr="004826DF" w:rsidRDefault="00895D5B" w:rsidP="00DD41FF">
            <w:pPr>
              <w:spacing w:after="0" w:line="240" w:lineRule="auto"/>
              <w:rPr>
                <w:rFonts w:ascii="Calibri" w:eastAsia="Times New Roman" w:hAnsi="Calibri" w:cs="Calibri"/>
                <w:color w:val="000000"/>
                <w:sz w:val="22"/>
                <w:szCs w:val="22"/>
              </w:rPr>
            </w:pPr>
            <w:r w:rsidRPr="004826DF">
              <w:rPr>
                <w:rFonts w:ascii="Calibri" w:eastAsia="Times New Roman" w:hAnsi="Calibri" w:cs="Calibri"/>
                <w:color w:val="000000"/>
                <w:sz w:val="22"/>
                <w:szCs w:val="22"/>
              </w:rPr>
              <w:t>Baseball</w:t>
            </w:r>
          </w:p>
        </w:tc>
        <w:tc>
          <w:tcPr>
            <w:tcW w:w="960" w:type="dxa"/>
            <w:tcBorders>
              <w:top w:val="nil"/>
              <w:left w:val="nil"/>
              <w:bottom w:val="single" w:sz="4" w:space="0" w:color="auto"/>
              <w:right w:val="single" w:sz="4" w:space="0" w:color="auto"/>
            </w:tcBorders>
            <w:shd w:val="clear" w:color="auto" w:fill="auto"/>
            <w:noWrap/>
            <w:vAlign w:val="center"/>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42</w:t>
            </w:r>
          </w:p>
        </w:tc>
        <w:tc>
          <w:tcPr>
            <w:tcW w:w="960" w:type="dxa"/>
            <w:tcBorders>
              <w:top w:val="nil"/>
              <w:left w:val="nil"/>
              <w:bottom w:val="single" w:sz="4" w:space="0" w:color="auto"/>
              <w:right w:val="single" w:sz="4" w:space="0" w:color="auto"/>
            </w:tcBorders>
            <w:shd w:val="clear" w:color="auto" w:fill="auto"/>
            <w:noWrap/>
            <w:vAlign w:val="center"/>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42</w:t>
            </w:r>
          </w:p>
        </w:tc>
      </w:tr>
      <w:tr w:rsidR="00895D5B" w:rsidRPr="004826DF" w:rsidTr="00DD41FF">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rPr>
                <w:rFonts w:ascii="Calibri" w:eastAsia="Times New Roman" w:hAnsi="Calibri" w:cs="Calibri"/>
                <w:color w:val="000000"/>
                <w:sz w:val="22"/>
                <w:szCs w:val="22"/>
              </w:rPr>
            </w:pPr>
            <w:r w:rsidRPr="004826DF">
              <w:rPr>
                <w:rFonts w:ascii="Calibri" w:eastAsia="Times New Roman" w:hAnsi="Calibri" w:cs="Calibri"/>
                <w:color w:val="000000"/>
                <w:sz w:val="22"/>
                <w:szCs w:val="22"/>
              </w:rPr>
              <w:t>Basketball</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31</w:t>
            </w:r>
          </w:p>
        </w:tc>
      </w:tr>
      <w:tr w:rsidR="00895D5B" w:rsidRPr="004826DF" w:rsidTr="00DD41FF">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rPr>
                <w:rFonts w:ascii="Calibri" w:eastAsia="Times New Roman" w:hAnsi="Calibri" w:cs="Calibri"/>
                <w:color w:val="000000"/>
                <w:sz w:val="22"/>
                <w:szCs w:val="22"/>
              </w:rPr>
            </w:pPr>
            <w:r w:rsidRPr="004826DF">
              <w:rPr>
                <w:rFonts w:ascii="Calibri" w:eastAsia="Times New Roman" w:hAnsi="Calibri" w:cs="Calibri"/>
                <w:color w:val="000000"/>
                <w:sz w:val="22"/>
                <w:szCs w:val="22"/>
              </w:rPr>
              <w:t>Cheerleading</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19</w:t>
            </w:r>
          </w:p>
        </w:tc>
      </w:tr>
      <w:tr w:rsidR="00895D5B" w:rsidRPr="004826DF" w:rsidTr="00DD41FF">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rPr>
                <w:rFonts w:ascii="Calibri" w:eastAsia="Times New Roman" w:hAnsi="Calibri" w:cs="Calibri"/>
                <w:color w:val="000000"/>
                <w:sz w:val="22"/>
                <w:szCs w:val="22"/>
              </w:rPr>
            </w:pPr>
            <w:r w:rsidRPr="004826DF">
              <w:rPr>
                <w:rFonts w:ascii="Calibri" w:eastAsia="Times New Roman" w:hAnsi="Calibri" w:cs="Calibri"/>
                <w:color w:val="000000"/>
                <w:sz w:val="22"/>
                <w:szCs w:val="22"/>
              </w:rPr>
              <w:t>Cross Country</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10</w:t>
            </w:r>
          </w:p>
        </w:tc>
        <w:tc>
          <w:tcPr>
            <w:tcW w:w="960" w:type="dxa"/>
            <w:tcBorders>
              <w:top w:val="nil"/>
              <w:left w:val="nil"/>
              <w:bottom w:val="single" w:sz="4" w:space="0" w:color="auto"/>
              <w:right w:val="single" w:sz="4" w:space="0" w:color="auto"/>
            </w:tcBorders>
            <w:shd w:val="clear" w:color="auto" w:fill="auto"/>
            <w:noWrap/>
            <w:vAlign w:val="center"/>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22</w:t>
            </w:r>
          </w:p>
        </w:tc>
      </w:tr>
      <w:tr w:rsidR="00895D5B" w:rsidRPr="004826DF" w:rsidTr="00DD41FF">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rPr>
                <w:rFonts w:ascii="Calibri" w:eastAsia="Times New Roman" w:hAnsi="Calibri" w:cs="Calibri"/>
                <w:color w:val="000000"/>
                <w:sz w:val="22"/>
                <w:szCs w:val="22"/>
              </w:rPr>
            </w:pPr>
            <w:r w:rsidRPr="004826DF">
              <w:rPr>
                <w:rFonts w:ascii="Calibri" w:eastAsia="Times New Roman" w:hAnsi="Calibri" w:cs="Calibri"/>
                <w:color w:val="000000"/>
                <w:sz w:val="22"/>
                <w:szCs w:val="22"/>
              </w:rPr>
              <w:t>Football (Fall)</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115</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115</w:t>
            </w:r>
          </w:p>
        </w:tc>
      </w:tr>
      <w:tr w:rsidR="00895D5B" w:rsidRPr="004826DF" w:rsidTr="00DD41FF">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rPr>
                <w:rFonts w:ascii="Calibri" w:eastAsia="Times New Roman" w:hAnsi="Calibri" w:cs="Calibri"/>
                <w:color w:val="000000"/>
                <w:sz w:val="22"/>
                <w:szCs w:val="22"/>
              </w:rPr>
            </w:pPr>
            <w:r w:rsidRPr="004826DF">
              <w:rPr>
                <w:rFonts w:ascii="Calibri" w:eastAsia="Times New Roman" w:hAnsi="Calibri" w:cs="Calibri"/>
                <w:color w:val="000000"/>
                <w:sz w:val="22"/>
                <w:szCs w:val="22"/>
              </w:rPr>
              <w:t>Football (Spring)</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75</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75</w:t>
            </w:r>
          </w:p>
        </w:tc>
      </w:tr>
      <w:tr w:rsidR="00895D5B" w:rsidRPr="004826DF" w:rsidTr="00DD41FF">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rPr>
                <w:rFonts w:ascii="Calibri" w:eastAsia="Times New Roman" w:hAnsi="Calibri" w:cs="Calibri"/>
                <w:color w:val="000000"/>
                <w:sz w:val="22"/>
                <w:szCs w:val="22"/>
              </w:rPr>
            </w:pPr>
            <w:r w:rsidRPr="004826DF">
              <w:rPr>
                <w:rFonts w:ascii="Calibri" w:eastAsia="Times New Roman" w:hAnsi="Calibri" w:cs="Calibri"/>
                <w:color w:val="000000"/>
                <w:sz w:val="22"/>
                <w:szCs w:val="22"/>
              </w:rPr>
              <w:t>Golf</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10</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center"/>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17</w:t>
            </w:r>
          </w:p>
        </w:tc>
      </w:tr>
      <w:tr w:rsidR="00895D5B" w:rsidRPr="004826DF" w:rsidTr="00DD41FF">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rPr>
                <w:rFonts w:ascii="Calibri" w:eastAsia="Times New Roman" w:hAnsi="Calibri" w:cs="Calibri"/>
                <w:color w:val="000000"/>
                <w:sz w:val="22"/>
                <w:szCs w:val="22"/>
              </w:rPr>
            </w:pPr>
            <w:r w:rsidRPr="004826DF">
              <w:rPr>
                <w:rFonts w:ascii="Calibri" w:eastAsia="Times New Roman" w:hAnsi="Calibri" w:cs="Calibri"/>
                <w:color w:val="000000"/>
                <w:sz w:val="22"/>
                <w:szCs w:val="22"/>
              </w:rPr>
              <w:t>Lacrosse</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19</w:t>
            </w:r>
          </w:p>
        </w:tc>
        <w:tc>
          <w:tcPr>
            <w:tcW w:w="960" w:type="dxa"/>
            <w:tcBorders>
              <w:top w:val="nil"/>
              <w:left w:val="nil"/>
              <w:bottom w:val="single" w:sz="4" w:space="0" w:color="auto"/>
              <w:right w:val="single" w:sz="4" w:space="0" w:color="auto"/>
            </w:tcBorders>
            <w:shd w:val="clear" w:color="auto" w:fill="auto"/>
            <w:noWrap/>
            <w:vAlign w:val="center"/>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19</w:t>
            </w:r>
          </w:p>
        </w:tc>
      </w:tr>
      <w:tr w:rsidR="00895D5B" w:rsidRPr="004826DF" w:rsidTr="00DD41FF">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rPr>
                <w:rFonts w:ascii="Calibri" w:eastAsia="Times New Roman" w:hAnsi="Calibri" w:cs="Calibri"/>
                <w:color w:val="000000"/>
                <w:sz w:val="22"/>
                <w:szCs w:val="22"/>
              </w:rPr>
            </w:pPr>
            <w:r w:rsidRPr="004826DF">
              <w:rPr>
                <w:rFonts w:ascii="Calibri" w:eastAsia="Times New Roman" w:hAnsi="Calibri" w:cs="Calibri"/>
                <w:color w:val="000000"/>
                <w:sz w:val="22"/>
                <w:szCs w:val="22"/>
              </w:rPr>
              <w:t>Soccer</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29</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29</w:t>
            </w:r>
          </w:p>
        </w:tc>
      </w:tr>
      <w:tr w:rsidR="00895D5B" w:rsidRPr="004826DF" w:rsidTr="00DD41FF">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rPr>
                <w:rFonts w:ascii="Calibri" w:eastAsia="Times New Roman" w:hAnsi="Calibri" w:cs="Calibri"/>
                <w:color w:val="000000"/>
                <w:sz w:val="22"/>
                <w:szCs w:val="22"/>
              </w:rPr>
            </w:pPr>
            <w:r w:rsidRPr="004826DF">
              <w:rPr>
                <w:rFonts w:ascii="Calibri" w:eastAsia="Times New Roman" w:hAnsi="Calibri" w:cs="Calibri"/>
                <w:color w:val="000000"/>
                <w:sz w:val="22"/>
                <w:szCs w:val="22"/>
              </w:rPr>
              <w:t>Tennis</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9</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9</w:t>
            </w:r>
          </w:p>
        </w:tc>
      </w:tr>
      <w:tr w:rsidR="00895D5B" w:rsidRPr="004826DF" w:rsidTr="00DD41FF">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rPr>
                <w:rFonts w:ascii="Calibri" w:eastAsia="Times New Roman" w:hAnsi="Calibri" w:cs="Calibri"/>
                <w:color w:val="000000"/>
                <w:sz w:val="22"/>
                <w:szCs w:val="22"/>
              </w:rPr>
            </w:pPr>
            <w:r w:rsidRPr="004826DF">
              <w:rPr>
                <w:rFonts w:ascii="Calibri" w:eastAsia="Times New Roman" w:hAnsi="Calibri" w:cs="Calibri"/>
                <w:color w:val="000000"/>
                <w:sz w:val="22"/>
                <w:szCs w:val="22"/>
              </w:rPr>
              <w:t>Track and Field</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26</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30</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56</w:t>
            </w:r>
          </w:p>
        </w:tc>
      </w:tr>
      <w:tr w:rsidR="00895D5B" w:rsidRPr="004826DF" w:rsidTr="00DD41FF">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rPr>
                <w:rFonts w:ascii="Calibri" w:eastAsia="Times New Roman" w:hAnsi="Calibri" w:cs="Calibri"/>
                <w:color w:val="000000"/>
                <w:sz w:val="22"/>
                <w:szCs w:val="22"/>
              </w:rPr>
            </w:pPr>
            <w:r w:rsidRPr="004826DF">
              <w:rPr>
                <w:rFonts w:ascii="Calibri" w:eastAsia="Times New Roman" w:hAnsi="Calibri" w:cs="Calibri"/>
                <w:color w:val="000000"/>
                <w:sz w:val="22"/>
                <w:szCs w:val="22"/>
              </w:rPr>
              <w:t>Volleyball</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19</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19</w:t>
            </w:r>
          </w:p>
        </w:tc>
      </w:tr>
      <w:tr w:rsidR="00895D5B" w:rsidRPr="004826DF" w:rsidTr="00DD41FF">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rPr>
                <w:rFonts w:ascii="Calibri" w:eastAsia="Times New Roman" w:hAnsi="Calibri" w:cs="Calibri"/>
                <w:color w:val="000000"/>
                <w:sz w:val="22"/>
                <w:szCs w:val="22"/>
              </w:rPr>
            </w:pPr>
            <w:r w:rsidRPr="004826DF">
              <w:rPr>
                <w:rFonts w:ascii="Calibri" w:eastAsia="Times New Roman" w:hAnsi="Calibri" w:cs="Calibri"/>
                <w:color w:val="000000"/>
                <w:sz w:val="22"/>
                <w:szCs w:val="22"/>
              </w:rPr>
              <w:t>Totals</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299</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154</w:t>
            </w:r>
          </w:p>
        </w:tc>
        <w:tc>
          <w:tcPr>
            <w:tcW w:w="960" w:type="dxa"/>
            <w:tcBorders>
              <w:top w:val="nil"/>
              <w:left w:val="nil"/>
              <w:bottom w:val="single" w:sz="4" w:space="0" w:color="auto"/>
              <w:right w:val="single" w:sz="4" w:space="0" w:color="auto"/>
            </w:tcBorders>
            <w:shd w:val="clear" w:color="auto" w:fill="auto"/>
            <w:noWrap/>
            <w:vAlign w:val="bottom"/>
            <w:hideMark/>
          </w:tcPr>
          <w:p w:rsidR="00895D5B" w:rsidRPr="004826DF" w:rsidRDefault="00895D5B" w:rsidP="00DD41FF">
            <w:pPr>
              <w:spacing w:after="0" w:line="240" w:lineRule="auto"/>
              <w:jc w:val="center"/>
              <w:rPr>
                <w:rFonts w:ascii="Calibri" w:eastAsia="Times New Roman" w:hAnsi="Calibri" w:cs="Calibri"/>
                <w:color w:val="000000"/>
                <w:sz w:val="22"/>
                <w:szCs w:val="22"/>
              </w:rPr>
            </w:pPr>
            <w:r w:rsidRPr="004826DF">
              <w:rPr>
                <w:rFonts w:ascii="Calibri" w:eastAsia="Times New Roman" w:hAnsi="Calibri" w:cs="Calibri"/>
                <w:color w:val="000000"/>
                <w:sz w:val="22"/>
                <w:szCs w:val="22"/>
              </w:rPr>
              <w:t>453</w:t>
            </w:r>
          </w:p>
        </w:tc>
      </w:tr>
    </w:tbl>
    <w:p w:rsidR="00365ABE" w:rsidRPr="004826DF" w:rsidRDefault="00365ABE" w:rsidP="00FD685C">
      <w:pPr>
        <w:pStyle w:val="NoSpacing"/>
        <w:rPr>
          <w:rFonts w:ascii="Century Gothic" w:hAnsi="Century Gothic"/>
          <w:sz w:val="24"/>
          <w:szCs w:val="24"/>
        </w:rPr>
      </w:pPr>
    </w:p>
    <w:p w:rsidR="002E6182" w:rsidRPr="004826DF" w:rsidRDefault="002E6182" w:rsidP="00FD685C">
      <w:pPr>
        <w:pStyle w:val="NoSpacing"/>
        <w:rPr>
          <w:rFonts w:ascii="Century Gothic" w:hAnsi="Century Gothic"/>
          <w:sz w:val="24"/>
          <w:szCs w:val="24"/>
        </w:rPr>
      </w:pPr>
      <w:r w:rsidRPr="004826DF">
        <w:rPr>
          <w:rFonts w:ascii="Century Gothic" w:hAnsi="Century Gothic"/>
          <w:sz w:val="24"/>
          <w:szCs w:val="24"/>
        </w:rPr>
        <w:t xml:space="preserve">*MWSU will be adding </w:t>
      </w:r>
      <w:r w:rsidR="00E7497E" w:rsidRPr="004826DF">
        <w:rPr>
          <w:rFonts w:ascii="Century Gothic" w:hAnsi="Century Gothic"/>
          <w:sz w:val="24"/>
          <w:szCs w:val="24"/>
        </w:rPr>
        <w:t>Women’s Lacrosse</w:t>
      </w:r>
      <w:r w:rsidRPr="004826DF">
        <w:rPr>
          <w:rFonts w:ascii="Century Gothic" w:hAnsi="Century Gothic"/>
          <w:sz w:val="24"/>
          <w:szCs w:val="24"/>
        </w:rPr>
        <w:t xml:space="preserve"> number</w:t>
      </w:r>
      <w:r w:rsidR="00CE5EF7" w:rsidRPr="004826DF">
        <w:rPr>
          <w:rFonts w:ascii="Century Gothic" w:hAnsi="Century Gothic"/>
          <w:sz w:val="24"/>
          <w:szCs w:val="24"/>
        </w:rPr>
        <w:t>s</w:t>
      </w:r>
      <w:r w:rsidRPr="004826DF">
        <w:rPr>
          <w:rFonts w:ascii="Century Gothic" w:hAnsi="Century Gothic"/>
          <w:sz w:val="24"/>
          <w:szCs w:val="24"/>
        </w:rPr>
        <w:t xml:space="preserve"> reflect anticipated participants.</w:t>
      </w:r>
    </w:p>
    <w:p w:rsidR="00F43D93" w:rsidRPr="004826DF" w:rsidRDefault="00F43D93" w:rsidP="00FD685C">
      <w:pPr>
        <w:pStyle w:val="NoSpacing"/>
        <w:rPr>
          <w:rFonts w:ascii="Century Gothic" w:hAnsi="Century Gothic"/>
          <w:sz w:val="24"/>
          <w:szCs w:val="24"/>
        </w:rPr>
      </w:pPr>
    </w:p>
    <w:p w:rsidR="00365ABE" w:rsidRPr="004826DF" w:rsidRDefault="00365ABE" w:rsidP="00365ABE">
      <w:pPr>
        <w:spacing w:after="0" w:line="240" w:lineRule="auto"/>
        <w:rPr>
          <w:rFonts w:ascii="Century Gothic" w:hAnsi="Century Gothic"/>
          <w:b/>
          <w:sz w:val="24"/>
          <w:szCs w:val="24"/>
        </w:rPr>
      </w:pPr>
      <w:r w:rsidRPr="004826DF">
        <w:rPr>
          <w:rFonts w:ascii="Century Gothic" w:hAnsi="Century Gothic"/>
          <w:b/>
          <w:sz w:val="24"/>
          <w:szCs w:val="24"/>
        </w:rPr>
        <w:t>Pricing Detail</w:t>
      </w:r>
      <w:r w:rsidRPr="004826DF">
        <w:rPr>
          <w:rFonts w:ascii="Century Gothic" w:hAnsi="Century Gothic"/>
          <w:b/>
          <w:sz w:val="24"/>
          <w:szCs w:val="24"/>
        </w:rPr>
        <w:t>:</w:t>
      </w:r>
    </w:p>
    <w:p w:rsidR="00F5741F" w:rsidRPr="004826DF" w:rsidRDefault="00F5741F" w:rsidP="00FD685C">
      <w:pPr>
        <w:pStyle w:val="NoSpacing"/>
        <w:rPr>
          <w:rFonts w:ascii="Century Gothic" w:hAnsi="Century Gothic"/>
          <w:sz w:val="24"/>
          <w:szCs w:val="24"/>
        </w:rPr>
      </w:pPr>
      <w:r w:rsidRPr="004826DF">
        <w:rPr>
          <w:rFonts w:ascii="Century Gothic" w:hAnsi="Century Gothic"/>
          <w:sz w:val="24"/>
          <w:szCs w:val="24"/>
        </w:rPr>
        <w:t xml:space="preserve">We are requesting that you supply </w:t>
      </w:r>
      <w:r w:rsidR="00B17EFD" w:rsidRPr="004826DF">
        <w:rPr>
          <w:rFonts w:ascii="Century Gothic" w:hAnsi="Century Gothic"/>
          <w:sz w:val="24"/>
          <w:szCs w:val="24"/>
        </w:rPr>
        <w:t>MWSU</w:t>
      </w:r>
      <w:r w:rsidRPr="004826DF">
        <w:rPr>
          <w:rFonts w:ascii="Century Gothic" w:hAnsi="Century Gothic"/>
          <w:sz w:val="24"/>
          <w:szCs w:val="24"/>
        </w:rPr>
        <w:t xml:space="preserve"> with p</w:t>
      </w:r>
      <w:r w:rsidR="00E7497E" w:rsidRPr="004826DF">
        <w:rPr>
          <w:rFonts w:ascii="Century Gothic" w:hAnsi="Century Gothic"/>
          <w:sz w:val="24"/>
          <w:szCs w:val="24"/>
        </w:rPr>
        <w:t>remium costs for a</w:t>
      </w:r>
      <w:r w:rsidR="00895D5B" w:rsidRPr="004826DF">
        <w:rPr>
          <w:rFonts w:ascii="Century Gothic" w:hAnsi="Century Gothic"/>
          <w:sz w:val="24"/>
          <w:szCs w:val="24"/>
        </w:rPr>
        <w:t>n</w:t>
      </w:r>
      <w:r w:rsidR="00E7497E" w:rsidRPr="004826DF">
        <w:rPr>
          <w:rFonts w:ascii="Century Gothic" w:hAnsi="Century Gothic"/>
          <w:sz w:val="24"/>
          <w:szCs w:val="24"/>
        </w:rPr>
        <w:t xml:space="preserve"> aggregate insurance plan with a $0 deductible. </w:t>
      </w:r>
      <w:r w:rsidR="00895D5B" w:rsidRPr="004826DF">
        <w:rPr>
          <w:rFonts w:ascii="Century Gothic" w:hAnsi="Century Gothic"/>
          <w:sz w:val="24"/>
          <w:szCs w:val="24"/>
        </w:rPr>
        <w:t>2 year Benefit Period, $10,000 Accidental Death Benefit, includes coverage for overuse injuries/conditions, HMO/PPO denials and Heart/Circulatory Conditions, and Pre-Existing Conditions, Expanded Medical, Durable Medical Equipment, Outpatient Physical Therapy, Accidental Dental, Off Season conditioning, Gu</w:t>
      </w:r>
      <w:r w:rsidR="000C0CF7" w:rsidRPr="004826DF">
        <w:rPr>
          <w:rFonts w:ascii="Century Gothic" w:hAnsi="Century Gothic"/>
          <w:sz w:val="24"/>
          <w:szCs w:val="24"/>
        </w:rPr>
        <w:t>est Rec</w:t>
      </w:r>
      <w:r w:rsidR="002E10F6" w:rsidRPr="004826DF">
        <w:rPr>
          <w:rFonts w:ascii="Century Gothic" w:hAnsi="Century Gothic"/>
          <w:sz w:val="24"/>
          <w:szCs w:val="24"/>
        </w:rPr>
        <w:t>ruiting Coverage, and Discretionary</w:t>
      </w:r>
      <w:r w:rsidR="000C0CF7" w:rsidRPr="004826DF">
        <w:rPr>
          <w:rFonts w:ascii="Century Gothic" w:hAnsi="Century Gothic"/>
          <w:sz w:val="24"/>
          <w:szCs w:val="24"/>
        </w:rPr>
        <w:t xml:space="preserve"> funds (funds </w:t>
      </w:r>
      <w:r w:rsidR="002E10F6" w:rsidRPr="004826DF">
        <w:rPr>
          <w:rFonts w:ascii="Century Gothic" w:hAnsi="Century Gothic"/>
          <w:sz w:val="24"/>
          <w:szCs w:val="24"/>
        </w:rPr>
        <w:t>to for medical claims that are not athletically related such as an illness).</w:t>
      </w:r>
    </w:p>
    <w:p w:rsidR="00E7497E" w:rsidRPr="004826DF" w:rsidRDefault="00E7497E" w:rsidP="00FD685C">
      <w:pPr>
        <w:pStyle w:val="NoSpacing"/>
        <w:rPr>
          <w:rFonts w:ascii="Century Gothic" w:hAnsi="Century Gothic"/>
          <w:sz w:val="24"/>
          <w:szCs w:val="24"/>
        </w:rPr>
      </w:pPr>
    </w:p>
    <w:p w:rsidR="00E7497E" w:rsidRPr="004826DF" w:rsidRDefault="00E7497E" w:rsidP="00FD685C">
      <w:pPr>
        <w:pStyle w:val="NoSpacing"/>
        <w:rPr>
          <w:rFonts w:ascii="Century Gothic" w:hAnsi="Century Gothic"/>
          <w:sz w:val="24"/>
          <w:szCs w:val="24"/>
        </w:rPr>
      </w:pPr>
      <w:r w:rsidRPr="004826DF">
        <w:rPr>
          <w:rFonts w:ascii="Century Gothic" w:hAnsi="Century Gothic"/>
          <w:sz w:val="24"/>
          <w:szCs w:val="24"/>
        </w:rPr>
        <w:t xml:space="preserve">All fees associated with the insurance plan should be included in the bid. </w:t>
      </w:r>
    </w:p>
    <w:p w:rsidR="000C0CF7" w:rsidRPr="004826DF" w:rsidRDefault="000C0CF7" w:rsidP="00FD685C">
      <w:pPr>
        <w:pStyle w:val="NoSpacing"/>
        <w:rPr>
          <w:rFonts w:ascii="Century Gothic" w:hAnsi="Century Gothic"/>
          <w:sz w:val="24"/>
          <w:szCs w:val="24"/>
        </w:rPr>
      </w:pPr>
    </w:p>
    <w:p w:rsidR="000C0CF7" w:rsidRPr="004826DF" w:rsidRDefault="000C0CF7" w:rsidP="00FD685C">
      <w:pPr>
        <w:pStyle w:val="NoSpacing"/>
        <w:rPr>
          <w:rFonts w:ascii="Century Gothic" w:hAnsi="Century Gothic"/>
          <w:sz w:val="24"/>
          <w:szCs w:val="24"/>
        </w:rPr>
      </w:pPr>
      <w:r w:rsidRPr="004826DF">
        <w:rPr>
          <w:rFonts w:ascii="Century Gothic" w:hAnsi="Century Gothic"/>
          <w:sz w:val="24"/>
          <w:szCs w:val="24"/>
        </w:rPr>
        <w:t>A method for monthly updates on claims paid out for the Fiscal Year 2021.</w:t>
      </w:r>
    </w:p>
    <w:p w:rsidR="000C0CF7" w:rsidRPr="004826DF" w:rsidRDefault="000C0CF7" w:rsidP="00FD685C">
      <w:pPr>
        <w:pStyle w:val="NoSpacing"/>
        <w:rPr>
          <w:rFonts w:ascii="Century Gothic" w:hAnsi="Century Gothic"/>
          <w:sz w:val="24"/>
          <w:szCs w:val="24"/>
        </w:rPr>
      </w:pPr>
    </w:p>
    <w:p w:rsidR="006C6BEC" w:rsidRPr="004826DF" w:rsidRDefault="006C6BEC" w:rsidP="00FD685C">
      <w:pPr>
        <w:pStyle w:val="NoSpacing"/>
        <w:rPr>
          <w:rFonts w:ascii="Century Gothic" w:hAnsi="Century Gothic"/>
          <w:sz w:val="24"/>
          <w:szCs w:val="24"/>
        </w:rPr>
      </w:pPr>
    </w:p>
    <w:p w:rsidR="006C6BEC" w:rsidRPr="004826DF" w:rsidRDefault="00F5741F" w:rsidP="00FD685C">
      <w:pPr>
        <w:pStyle w:val="NoSpacing"/>
        <w:rPr>
          <w:rFonts w:ascii="Century Gothic" w:hAnsi="Century Gothic"/>
          <w:sz w:val="24"/>
          <w:szCs w:val="24"/>
        </w:rPr>
      </w:pPr>
      <w:r w:rsidRPr="004826DF">
        <w:rPr>
          <w:rFonts w:ascii="Century Gothic" w:hAnsi="Century Gothic"/>
          <w:sz w:val="24"/>
          <w:szCs w:val="24"/>
        </w:rPr>
        <w:t xml:space="preserve">Coverage </w:t>
      </w:r>
      <w:r w:rsidR="00A40244" w:rsidRPr="004826DF">
        <w:rPr>
          <w:rFonts w:ascii="Century Gothic" w:hAnsi="Century Gothic"/>
          <w:sz w:val="24"/>
          <w:szCs w:val="24"/>
        </w:rPr>
        <w:t xml:space="preserve">is needed </w:t>
      </w:r>
      <w:r w:rsidRPr="004826DF">
        <w:rPr>
          <w:rFonts w:ascii="Century Gothic" w:hAnsi="Century Gothic"/>
          <w:sz w:val="24"/>
          <w:szCs w:val="24"/>
        </w:rPr>
        <w:t xml:space="preserve">for the first $90,000 as </w:t>
      </w:r>
      <w:r w:rsidR="00B17EFD" w:rsidRPr="004826DF">
        <w:rPr>
          <w:rFonts w:ascii="Century Gothic" w:hAnsi="Century Gothic"/>
          <w:sz w:val="24"/>
          <w:szCs w:val="24"/>
        </w:rPr>
        <w:t>MWSU</w:t>
      </w:r>
      <w:r w:rsidRPr="004826DF">
        <w:rPr>
          <w:rFonts w:ascii="Century Gothic" w:hAnsi="Century Gothic"/>
          <w:sz w:val="24"/>
          <w:szCs w:val="24"/>
        </w:rPr>
        <w:t xml:space="preserve"> has an excess policy from the NCAA for losses above $90,000.</w:t>
      </w:r>
      <w:r w:rsidR="00895D5B" w:rsidRPr="004826DF">
        <w:rPr>
          <w:rFonts w:ascii="Century Gothic" w:hAnsi="Century Gothic"/>
          <w:sz w:val="24"/>
          <w:szCs w:val="24"/>
        </w:rPr>
        <w:t xml:space="preserve"> </w:t>
      </w:r>
    </w:p>
    <w:p w:rsidR="00895D5B" w:rsidRPr="004826DF" w:rsidRDefault="00895D5B" w:rsidP="00FD685C">
      <w:pPr>
        <w:pStyle w:val="NoSpacing"/>
        <w:rPr>
          <w:rFonts w:ascii="Century Gothic" w:hAnsi="Century Gothic"/>
          <w:sz w:val="24"/>
          <w:szCs w:val="24"/>
        </w:rPr>
      </w:pPr>
    </w:p>
    <w:p w:rsidR="00365ABE" w:rsidRPr="004826DF" w:rsidRDefault="00365ABE" w:rsidP="00FD685C">
      <w:pPr>
        <w:pStyle w:val="NoSpacing"/>
        <w:rPr>
          <w:rFonts w:ascii="Century Gothic" w:hAnsi="Century Gothic"/>
          <w:sz w:val="24"/>
          <w:szCs w:val="24"/>
        </w:rPr>
      </w:pPr>
    </w:p>
    <w:p w:rsidR="00365ABE" w:rsidRPr="004826DF" w:rsidRDefault="00365ABE" w:rsidP="00FD685C">
      <w:pPr>
        <w:pStyle w:val="NoSpacing"/>
        <w:rPr>
          <w:rFonts w:ascii="Century Gothic" w:hAnsi="Century Gothic"/>
          <w:sz w:val="24"/>
          <w:szCs w:val="24"/>
        </w:rPr>
      </w:pPr>
    </w:p>
    <w:p w:rsidR="00365ABE" w:rsidRPr="004826DF" w:rsidRDefault="00365ABE" w:rsidP="00FD685C">
      <w:pPr>
        <w:pStyle w:val="NoSpacing"/>
        <w:rPr>
          <w:rFonts w:ascii="Century Gothic" w:hAnsi="Century Gothic"/>
          <w:sz w:val="24"/>
          <w:szCs w:val="24"/>
        </w:rPr>
      </w:pPr>
    </w:p>
    <w:p w:rsidR="00365ABE" w:rsidRPr="004826DF" w:rsidRDefault="00365ABE" w:rsidP="00FD685C">
      <w:pPr>
        <w:pStyle w:val="NoSpacing"/>
        <w:rPr>
          <w:rFonts w:ascii="Century Gothic" w:hAnsi="Century Gothic"/>
          <w:sz w:val="24"/>
          <w:szCs w:val="24"/>
        </w:rPr>
      </w:pPr>
    </w:p>
    <w:p w:rsidR="00B17EFD" w:rsidRPr="004826DF" w:rsidRDefault="00B17EFD" w:rsidP="00365ABE">
      <w:pPr>
        <w:spacing w:after="0" w:line="240" w:lineRule="auto"/>
        <w:rPr>
          <w:rFonts w:ascii="Century Gothic" w:hAnsi="Century Gothic"/>
          <w:b/>
          <w:sz w:val="24"/>
          <w:szCs w:val="24"/>
        </w:rPr>
      </w:pPr>
    </w:p>
    <w:p w:rsidR="00365ABE" w:rsidRPr="004826DF" w:rsidRDefault="00365ABE" w:rsidP="00365ABE">
      <w:pPr>
        <w:spacing w:after="0" w:line="240" w:lineRule="auto"/>
        <w:rPr>
          <w:rFonts w:ascii="Century Gothic" w:hAnsi="Century Gothic"/>
          <w:b/>
          <w:sz w:val="24"/>
          <w:szCs w:val="24"/>
        </w:rPr>
      </w:pPr>
      <w:r w:rsidRPr="004826DF">
        <w:rPr>
          <w:rFonts w:ascii="Century Gothic" w:hAnsi="Century Gothic"/>
          <w:b/>
          <w:sz w:val="24"/>
          <w:szCs w:val="24"/>
        </w:rPr>
        <w:lastRenderedPageBreak/>
        <w:t>Term:</w:t>
      </w:r>
    </w:p>
    <w:p w:rsidR="00F5741F" w:rsidRPr="004826DF" w:rsidRDefault="00F5741F" w:rsidP="00FD685C">
      <w:pPr>
        <w:pStyle w:val="NoSpacing"/>
        <w:rPr>
          <w:rFonts w:ascii="Century Gothic" w:hAnsi="Century Gothic"/>
          <w:sz w:val="24"/>
          <w:szCs w:val="24"/>
        </w:rPr>
      </w:pPr>
      <w:r w:rsidRPr="004826DF">
        <w:rPr>
          <w:rFonts w:ascii="Century Gothic" w:hAnsi="Century Gothic"/>
          <w:sz w:val="24"/>
          <w:szCs w:val="24"/>
        </w:rPr>
        <w:t>Effective Dat</w:t>
      </w:r>
      <w:r w:rsidR="00DD41FF" w:rsidRPr="004826DF">
        <w:rPr>
          <w:rFonts w:ascii="Century Gothic" w:hAnsi="Century Gothic"/>
          <w:sz w:val="24"/>
          <w:szCs w:val="24"/>
        </w:rPr>
        <w:t>e:  August 1, 20</w:t>
      </w:r>
      <w:r w:rsidR="00895D5B" w:rsidRPr="004826DF">
        <w:rPr>
          <w:rFonts w:ascii="Century Gothic" w:hAnsi="Century Gothic"/>
          <w:sz w:val="24"/>
          <w:szCs w:val="24"/>
        </w:rPr>
        <w:t>20 to July 31, 2021</w:t>
      </w:r>
    </w:p>
    <w:p w:rsidR="00F5741F" w:rsidRPr="004826DF" w:rsidRDefault="00F5741F" w:rsidP="00FD685C">
      <w:pPr>
        <w:pStyle w:val="NoSpacing"/>
        <w:rPr>
          <w:rFonts w:ascii="Century Gothic" w:hAnsi="Century Gothic"/>
          <w:sz w:val="24"/>
          <w:szCs w:val="24"/>
        </w:rPr>
      </w:pPr>
    </w:p>
    <w:p w:rsidR="001C707D" w:rsidRPr="001C707D" w:rsidRDefault="001C707D" w:rsidP="001C707D">
      <w:pPr>
        <w:pStyle w:val="NoSpacing"/>
        <w:rPr>
          <w:rFonts w:ascii="Century Gothic" w:hAnsi="Century Gothic"/>
          <w:sz w:val="24"/>
          <w:szCs w:val="24"/>
        </w:rPr>
      </w:pPr>
      <w:r w:rsidRPr="001C707D">
        <w:rPr>
          <w:rFonts w:ascii="Century Gothic" w:hAnsi="Century Gothic"/>
          <w:sz w:val="24"/>
          <w:szCs w:val="24"/>
        </w:rPr>
        <w:t xml:space="preserve">Upon mutual agreement by the vendor and MWSU, the pricing may be renewed by MWSU on a year-to-year basis to continue the relationship until </w:t>
      </w:r>
      <w:r>
        <w:rPr>
          <w:rFonts w:ascii="Century Gothic" w:hAnsi="Century Gothic"/>
          <w:sz w:val="24"/>
          <w:szCs w:val="24"/>
        </w:rPr>
        <w:t>July 31</w:t>
      </w:r>
      <w:r w:rsidRPr="001C707D">
        <w:rPr>
          <w:rFonts w:ascii="Century Gothic" w:hAnsi="Century Gothic"/>
          <w:sz w:val="24"/>
          <w:szCs w:val="24"/>
        </w:rPr>
        <w:t xml:space="preserve">, 2023, for a </w:t>
      </w:r>
      <w:r>
        <w:rPr>
          <w:rFonts w:ascii="Century Gothic" w:hAnsi="Century Gothic"/>
          <w:sz w:val="24"/>
          <w:szCs w:val="24"/>
        </w:rPr>
        <w:t xml:space="preserve">total </w:t>
      </w:r>
      <w:r w:rsidRPr="001C707D">
        <w:rPr>
          <w:rFonts w:ascii="Century Gothic" w:hAnsi="Century Gothic"/>
          <w:sz w:val="24"/>
          <w:szCs w:val="24"/>
        </w:rPr>
        <w:t xml:space="preserve">three-year agreement.  Initial agreement will be one year beginning </w:t>
      </w:r>
      <w:r>
        <w:rPr>
          <w:rFonts w:ascii="Century Gothic" w:hAnsi="Century Gothic"/>
          <w:sz w:val="24"/>
          <w:szCs w:val="24"/>
        </w:rPr>
        <w:t>August</w:t>
      </w:r>
      <w:r w:rsidRPr="001C707D">
        <w:rPr>
          <w:rFonts w:ascii="Century Gothic" w:hAnsi="Century Gothic"/>
          <w:sz w:val="24"/>
          <w:szCs w:val="24"/>
        </w:rPr>
        <w:t xml:space="preserve"> 1, 2020 – Ju</w:t>
      </w:r>
      <w:r>
        <w:rPr>
          <w:rFonts w:ascii="Century Gothic" w:hAnsi="Century Gothic"/>
          <w:sz w:val="24"/>
          <w:szCs w:val="24"/>
        </w:rPr>
        <w:t>ly</w:t>
      </w:r>
      <w:r w:rsidRPr="001C707D">
        <w:rPr>
          <w:rFonts w:ascii="Century Gothic" w:hAnsi="Century Gothic"/>
          <w:sz w:val="24"/>
          <w:szCs w:val="24"/>
        </w:rPr>
        <w:t xml:space="preserve"> 3</w:t>
      </w:r>
      <w:r>
        <w:rPr>
          <w:rFonts w:ascii="Century Gothic" w:hAnsi="Century Gothic"/>
          <w:sz w:val="24"/>
          <w:szCs w:val="24"/>
        </w:rPr>
        <w:t>1</w:t>
      </w:r>
      <w:r w:rsidRPr="001C707D">
        <w:rPr>
          <w:rFonts w:ascii="Century Gothic" w:hAnsi="Century Gothic"/>
          <w:sz w:val="24"/>
          <w:szCs w:val="24"/>
        </w:rPr>
        <w:t xml:space="preserve">, 2021.  Please note in pricing page of any proposed increases for the subsequent years.  </w:t>
      </w:r>
    </w:p>
    <w:p w:rsidR="001A40AF" w:rsidRDefault="001A40AF" w:rsidP="001A40AF">
      <w:pPr>
        <w:pStyle w:val="NoSpacing"/>
        <w:rPr>
          <w:sz w:val="24"/>
          <w:szCs w:val="24"/>
        </w:rPr>
      </w:pPr>
    </w:p>
    <w:p w:rsidR="00365ABE" w:rsidRDefault="00365ABE" w:rsidP="001A40AF">
      <w:pPr>
        <w:pStyle w:val="NoSpacing"/>
        <w:rPr>
          <w:sz w:val="24"/>
          <w:szCs w:val="24"/>
        </w:rPr>
      </w:pPr>
    </w:p>
    <w:p w:rsidR="00365ABE" w:rsidRPr="00365ABE" w:rsidRDefault="00365ABE" w:rsidP="00365ABE">
      <w:pPr>
        <w:spacing w:after="0" w:line="240" w:lineRule="auto"/>
        <w:rPr>
          <w:rFonts w:ascii="Century Gothic" w:hAnsi="Century Gothic"/>
          <w:b/>
          <w:sz w:val="24"/>
          <w:szCs w:val="24"/>
        </w:rPr>
      </w:pPr>
      <w:r w:rsidRPr="00365ABE">
        <w:rPr>
          <w:rFonts w:ascii="Century Gothic" w:hAnsi="Century Gothic"/>
          <w:b/>
          <w:sz w:val="24"/>
          <w:szCs w:val="24"/>
        </w:rPr>
        <w:t>Return with bid:</w:t>
      </w:r>
    </w:p>
    <w:p w:rsidR="00365ABE" w:rsidRDefault="00365ABE" w:rsidP="00CB22E3">
      <w:pPr>
        <w:widowControl w:val="0"/>
        <w:numPr>
          <w:ilvl w:val="0"/>
          <w:numId w:val="4"/>
        </w:numPr>
        <w:spacing w:after="0" w:line="240" w:lineRule="auto"/>
        <w:rPr>
          <w:rFonts w:ascii="Century Gothic" w:hAnsi="Century Gothic"/>
          <w:sz w:val="24"/>
          <w:szCs w:val="24"/>
        </w:rPr>
      </w:pPr>
      <w:r w:rsidRPr="00365ABE">
        <w:rPr>
          <w:rFonts w:ascii="Century Gothic" w:hAnsi="Century Gothic"/>
          <w:sz w:val="24"/>
          <w:szCs w:val="24"/>
        </w:rPr>
        <w:t xml:space="preserve">Return the pricing sheet (page </w:t>
      </w:r>
      <w:r w:rsidRPr="00365ABE">
        <w:rPr>
          <w:rFonts w:ascii="Century Gothic" w:hAnsi="Century Gothic"/>
          <w:sz w:val="24"/>
          <w:szCs w:val="24"/>
        </w:rPr>
        <w:t>4</w:t>
      </w:r>
      <w:r w:rsidRPr="00365ABE">
        <w:rPr>
          <w:rFonts w:ascii="Century Gothic" w:hAnsi="Century Gothic"/>
          <w:sz w:val="24"/>
          <w:szCs w:val="24"/>
        </w:rPr>
        <w:t>)</w:t>
      </w:r>
    </w:p>
    <w:p w:rsidR="00365ABE" w:rsidRPr="00365ABE" w:rsidRDefault="00365ABE" w:rsidP="00CB22E3">
      <w:pPr>
        <w:widowControl w:val="0"/>
        <w:numPr>
          <w:ilvl w:val="0"/>
          <w:numId w:val="4"/>
        </w:numPr>
        <w:spacing w:after="0" w:line="240" w:lineRule="auto"/>
        <w:rPr>
          <w:rFonts w:ascii="Century Gothic" w:hAnsi="Century Gothic"/>
          <w:sz w:val="24"/>
          <w:szCs w:val="24"/>
        </w:rPr>
      </w:pPr>
      <w:r w:rsidRPr="00365ABE">
        <w:rPr>
          <w:rFonts w:ascii="Century Gothic" w:hAnsi="Century Gothic"/>
          <w:sz w:val="24"/>
          <w:szCs w:val="24"/>
        </w:rPr>
        <w:t xml:space="preserve">Include </w:t>
      </w:r>
      <w:r>
        <w:rPr>
          <w:rFonts w:ascii="Century Gothic" w:hAnsi="Century Gothic"/>
          <w:sz w:val="24"/>
          <w:szCs w:val="24"/>
        </w:rPr>
        <w:t xml:space="preserve">current signed and dated </w:t>
      </w:r>
      <w:r w:rsidRPr="00365ABE">
        <w:rPr>
          <w:rFonts w:ascii="Century Gothic" w:hAnsi="Century Gothic"/>
          <w:sz w:val="24"/>
          <w:szCs w:val="24"/>
        </w:rPr>
        <w:t xml:space="preserve">W-9 </w:t>
      </w:r>
    </w:p>
    <w:p w:rsidR="00365ABE" w:rsidRDefault="00365ABE" w:rsidP="00365ABE">
      <w:pPr>
        <w:widowControl w:val="0"/>
        <w:numPr>
          <w:ilvl w:val="0"/>
          <w:numId w:val="4"/>
        </w:numPr>
        <w:spacing w:after="0" w:line="240" w:lineRule="auto"/>
        <w:rPr>
          <w:rFonts w:ascii="Century Gothic" w:hAnsi="Century Gothic"/>
          <w:sz w:val="24"/>
          <w:szCs w:val="24"/>
        </w:rPr>
      </w:pPr>
      <w:r w:rsidRPr="00365ABE">
        <w:rPr>
          <w:rFonts w:ascii="Century Gothic" w:hAnsi="Century Gothic"/>
          <w:sz w:val="24"/>
          <w:szCs w:val="24"/>
        </w:rPr>
        <w:t>Any addendum(s) with your initials</w:t>
      </w:r>
    </w:p>
    <w:p w:rsidR="00BE4EEA" w:rsidRPr="00365ABE" w:rsidRDefault="00BE4EEA" w:rsidP="00365ABE">
      <w:pPr>
        <w:widowControl w:val="0"/>
        <w:numPr>
          <w:ilvl w:val="0"/>
          <w:numId w:val="4"/>
        </w:numPr>
        <w:spacing w:after="0" w:line="240" w:lineRule="auto"/>
        <w:rPr>
          <w:rFonts w:ascii="Century Gothic" w:hAnsi="Century Gothic"/>
          <w:sz w:val="24"/>
          <w:szCs w:val="24"/>
        </w:rPr>
      </w:pPr>
      <w:r>
        <w:rPr>
          <w:rFonts w:ascii="Century Gothic" w:hAnsi="Century Gothic"/>
          <w:sz w:val="24"/>
          <w:szCs w:val="24"/>
        </w:rPr>
        <w:t>Invitation to Bid document</w:t>
      </w:r>
    </w:p>
    <w:p w:rsidR="00365ABE" w:rsidRPr="00365ABE" w:rsidRDefault="00365ABE" w:rsidP="00365ABE">
      <w:pPr>
        <w:spacing w:after="0" w:line="240" w:lineRule="auto"/>
        <w:ind w:left="720"/>
        <w:rPr>
          <w:rFonts w:ascii="Century Gothic" w:hAnsi="Century Gothic"/>
          <w:sz w:val="24"/>
          <w:szCs w:val="24"/>
        </w:rPr>
      </w:pPr>
    </w:p>
    <w:p w:rsidR="00365ABE" w:rsidRDefault="00365ABE" w:rsidP="00365ABE">
      <w:pPr>
        <w:spacing w:after="0" w:line="240" w:lineRule="auto"/>
        <w:rPr>
          <w:rFonts w:ascii="Century Gothic" w:hAnsi="Century Gothic"/>
          <w:color w:val="0000FF"/>
          <w:sz w:val="24"/>
          <w:szCs w:val="24"/>
          <w:u w:val="single"/>
        </w:rPr>
      </w:pPr>
      <w:r w:rsidRPr="00365ABE">
        <w:rPr>
          <w:rFonts w:ascii="Century Gothic" w:hAnsi="Century Gothic"/>
          <w:sz w:val="24"/>
          <w:szCs w:val="24"/>
        </w:rPr>
        <w:t xml:space="preserve">All questions should be directed to Purchasing Manager, Kelly Sloan, (816) 271-4465, </w:t>
      </w:r>
      <w:hyperlink r:id="rId9" w:history="1">
        <w:r w:rsidRPr="00365ABE">
          <w:rPr>
            <w:rFonts w:ascii="Century Gothic" w:hAnsi="Century Gothic"/>
            <w:color w:val="0000FF"/>
            <w:sz w:val="24"/>
            <w:szCs w:val="24"/>
            <w:u w:val="single"/>
          </w:rPr>
          <w:t>purchase@missouriwestern.edu</w:t>
        </w:r>
      </w:hyperlink>
    </w:p>
    <w:p w:rsidR="00365ABE" w:rsidRPr="00365ABE" w:rsidRDefault="00365ABE" w:rsidP="00365ABE">
      <w:pPr>
        <w:spacing w:after="0" w:line="240" w:lineRule="auto"/>
        <w:rPr>
          <w:rFonts w:ascii="Century Gothic" w:hAnsi="Century Gothic"/>
          <w:color w:val="0000FF"/>
          <w:sz w:val="24"/>
          <w:szCs w:val="24"/>
          <w:u w:val="single"/>
        </w:rPr>
      </w:pPr>
    </w:p>
    <w:p w:rsidR="008123E7" w:rsidRDefault="00365ABE" w:rsidP="00D575A3">
      <w:pPr>
        <w:spacing w:after="0" w:line="240" w:lineRule="auto"/>
        <w:rPr>
          <w:rFonts w:ascii="Century Gothic" w:hAnsi="Century Gothic"/>
          <w:b/>
          <w:sz w:val="24"/>
          <w:szCs w:val="24"/>
        </w:rPr>
      </w:pPr>
      <w:r w:rsidRPr="00365ABE">
        <w:rPr>
          <w:rFonts w:ascii="Century Gothic" w:hAnsi="Century Gothic"/>
          <w:b/>
          <w:sz w:val="24"/>
          <w:szCs w:val="24"/>
        </w:rPr>
        <w:t>Bid Submission Requirements:</w:t>
      </w:r>
    </w:p>
    <w:p w:rsidR="00F9391E" w:rsidRPr="00F9391E" w:rsidRDefault="00F9391E" w:rsidP="00F9391E">
      <w:pPr>
        <w:spacing w:after="0" w:line="240" w:lineRule="auto"/>
        <w:rPr>
          <w:rFonts w:ascii="Century Gothic" w:hAnsi="Century Gothic"/>
          <w:sz w:val="24"/>
          <w:szCs w:val="24"/>
        </w:rPr>
      </w:pPr>
      <w:r w:rsidRPr="00F9391E">
        <w:rPr>
          <w:rFonts w:ascii="Century Gothic" w:hAnsi="Century Gothic"/>
          <w:sz w:val="24"/>
          <w:szCs w:val="24"/>
        </w:rPr>
        <w:t xml:space="preserve">Sealed bids must be submitted no later than </w:t>
      </w:r>
      <w:r w:rsidRPr="001D443A">
        <w:rPr>
          <w:rFonts w:ascii="Century Gothic" w:hAnsi="Century Gothic"/>
          <w:sz w:val="24"/>
          <w:szCs w:val="24"/>
        </w:rPr>
        <w:t>June 22, 2020</w:t>
      </w:r>
      <w:r w:rsidRPr="00F9391E">
        <w:rPr>
          <w:rFonts w:ascii="Century Gothic" w:hAnsi="Century Gothic"/>
          <w:sz w:val="24"/>
          <w:szCs w:val="24"/>
        </w:rPr>
        <w:t xml:space="preserve"> 2:00 p.m. Central Time to:</w:t>
      </w:r>
    </w:p>
    <w:p w:rsidR="00F9391E" w:rsidRPr="00F9391E" w:rsidRDefault="00F9391E" w:rsidP="00F9391E">
      <w:pPr>
        <w:spacing w:after="0" w:line="240" w:lineRule="auto"/>
        <w:rPr>
          <w:rFonts w:ascii="Century Gothic" w:hAnsi="Century Gothic"/>
          <w:sz w:val="24"/>
          <w:szCs w:val="24"/>
        </w:rPr>
      </w:pPr>
    </w:p>
    <w:p w:rsidR="00F9391E" w:rsidRPr="00F9391E" w:rsidRDefault="00F9391E" w:rsidP="00F9391E">
      <w:pPr>
        <w:spacing w:after="0" w:line="240" w:lineRule="auto"/>
        <w:jc w:val="center"/>
        <w:rPr>
          <w:rFonts w:ascii="Century Gothic" w:hAnsi="Century Gothic"/>
          <w:sz w:val="24"/>
          <w:szCs w:val="24"/>
        </w:rPr>
      </w:pPr>
      <w:r w:rsidRPr="00F9391E">
        <w:rPr>
          <w:rFonts w:ascii="Century Gothic" w:hAnsi="Century Gothic"/>
          <w:sz w:val="24"/>
          <w:szCs w:val="24"/>
        </w:rPr>
        <w:t>Missouri Western State University</w:t>
      </w:r>
    </w:p>
    <w:p w:rsidR="00F9391E" w:rsidRPr="00F9391E" w:rsidRDefault="00F9391E" w:rsidP="00F9391E">
      <w:pPr>
        <w:spacing w:after="0" w:line="240" w:lineRule="auto"/>
        <w:jc w:val="center"/>
        <w:rPr>
          <w:rFonts w:ascii="Century Gothic" w:hAnsi="Century Gothic"/>
          <w:sz w:val="24"/>
          <w:szCs w:val="24"/>
        </w:rPr>
      </w:pPr>
      <w:r w:rsidRPr="00F9391E">
        <w:rPr>
          <w:rFonts w:ascii="Century Gothic" w:hAnsi="Century Gothic"/>
          <w:sz w:val="24"/>
          <w:szCs w:val="24"/>
        </w:rPr>
        <w:t xml:space="preserve">Purchasing, </w:t>
      </w:r>
      <w:proofErr w:type="spellStart"/>
      <w:r w:rsidRPr="00F9391E">
        <w:rPr>
          <w:rFonts w:ascii="Century Gothic" w:hAnsi="Century Gothic"/>
          <w:sz w:val="24"/>
          <w:szCs w:val="24"/>
        </w:rPr>
        <w:t>Popplewell</w:t>
      </w:r>
      <w:proofErr w:type="spellEnd"/>
      <w:r w:rsidRPr="00F9391E">
        <w:rPr>
          <w:rFonts w:ascii="Century Gothic" w:hAnsi="Century Gothic"/>
          <w:sz w:val="24"/>
          <w:szCs w:val="24"/>
        </w:rPr>
        <w:t xml:space="preserve"> Hall 221</w:t>
      </w:r>
    </w:p>
    <w:p w:rsidR="00F9391E" w:rsidRPr="00F9391E" w:rsidRDefault="00F9391E" w:rsidP="00F9391E">
      <w:pPr>
        <w:spacing w:after="0" w:line="240" w:lineRule="auto"/>
        <w:jc w:val="center"/>
        <w:rPr>
          <w:rFonts w:ascii="Century Gothic" w:hAnsi="Century Gothic"/>
          <w:sz w:val="24"/>
          <w:szCs w:val="24"/>
        </w:rPr>
      </w:pPr>
      <w:r w:rsidRPr="00F9391E">
        <w:rPr>
          <w:rFonts w:ascii="Century Gothic" w:hAnsi="Century Gothic"/>
          <w:sz w:val="24"/>
          <w:szCs w:val="24"/>
        </w:rPr>
        <w:t>4525 Downs Drive</w:t>
      </w:r>
    </w:p>
    <w:p w:rsidR="00F9391E" w:rsidRPr="00F9391E" w:rsidRDefault="00F9391E" w:rsidP="00F9391E">
      <w:pPr>
        <w:spacing w:after="0" w:line="240" w:lineRule="auto"/>
        <w:jc w:val="center"/>
        <w:rPr>
          <w:rFonts w:ascii="Century Gothic" w:hAnsi="Century Gothic"/>
          <w:sz w:val="24"/>
          <w:szCs w:val="24"/>
        </w:rPr>
      </w:pPr>
      <w:r w:rsidRPr="00F9391E">
        <w:rPr>
          <w:rFonts w:ascii="Century Gothic" w:hAnsi="Century Gothic"/>
          <w:sz w:val="24"/>
          <w:szCs w:val="24"/>
        </w:rPr>
        <w:t>St. Joseph, MO  64507</w:t>
      </w:r>
    </w:p>
    <w:p w:rsidR="00F9391E" w:rsidRPr="00F9391E" w:rsidRDefault="00F9391E" w:rsidP="00F9391E">
      <w:pPr>
        <w:spacing w:after="0" w:line="240" w:lineRule="auto"/>
        <w:rPr>
          <w:rFonts w:ascii="Century Gothic" w:hAnsi="Century Gothic"/>
          <w:sz w:val="24"/>
          <w:szCs w:val="24"/>
        </w:rPr>
      </w:pPr>
    </w:p>
    <w:p w:rsidR="00F9391E" w:rsidRPr="00F9391E" w:rsidRDefault="00F9391E" w:rsidP="00F9391E">
      <w:pPr>
        <w:spacing w:after="0" w:line="240" w:lineRule="auto"/>
        <w:rPr>
          <w:rFonts w:ascii="Century Gothic" w:hAnsi="Century Gothic"/>
          <w:sz w:val="24"/>
          <w:szCs w:val="24"/>
        </w:rPr>
      </w:pPr>
      <w:r w:rsidRPr="00F9391E">
        <w:rPr>
          <w:rFonts w:ascii="Century Gothic" w:hAnsi="Century Gothic"/>
          <w:b/>
          <w:sz w:val="24"/>
          <w:szCs w:val="24"/>
        </w:rPr>
        <w:t xml:space="preserve">Electronic or faxed bids will not be accepted. </w:t>
      </w:r>
      <w:r w:rsidRPr="00F9391E">
        <w:rPr>
          <w:rFonts w:ascii="Century Gothic" w:hAnsi="Century Gothic"/>
          <w:sz w:val="24"/>
          <w:szCs w:val="24"/>
        </w:rPr>
        <w:t>MW</w:t>
      </w:r>
      <w:r>
        <w:rPr>
          <w:rFonts w:ascii="Century Gothic" w:hAnsi="Century Gothic"/>
          <w:sz w:val="24"/>
          <w:szCs w:val="24"/>
        </w:rPr>
        <w:t>SU</w:t>
      </w:r>
      <w:r w:rsidRPr="00F9391E">
        <w:rPr>
          <w:rFonts w:ascii="Century Gothic" w:hAnsi="Century Gothic"/>
          <w:sz w:val="24"/>
          <w:szCs w:val="24"/>
        </w:rPr>
        <w:t xml:space="preserve"> reserves the right to accept or reject any or all bids. Responses must be signed and sealed in mailing envelopes with the Respondent’s name and address clearly written on the outside.  The Formal Bid Number (FB</w:t>
      </w:r>
      <w:r>
        <w:rPr>
          <w:rFonts w:ascii="Century Gothic" w:hAnsi="Century Gothic"/>
          <w:sz w:val="24"/>
          <w:szCs w:val="24"/>
        </w:rPr>
        <w:t>21</w:t>
      </w:r>
      <w:r w:rsidRPr="00F9391E">
        <w:rPr>
          <w:rFonts w:ascii="Century Gothic" w:hAnsi="Century Gothic"/>
          <w:sz w:val="24"/>
          <w:szCs w:val="24"/>
        </w:rPr>
        <w:t>-0</w:t>
      </w:r>
      <w:r>
        <w:rPr>
          <w:rFonts w:ascii="Century Gothic" w:hAnsi="Century Gothic"/>
          <w:sz w:val="24"/>
          <w:szCs w:val="24"/>
        </w:rPr>
        <w:t>03</w:t>
      </w:r>
      <w:r w:rsidRPr="00F9391E">
        <w:rPr>
          <w:rFonts w:ascii="Century Gothic" w:hAnsi="Century Gothic"/>
          <w:sz w:val="24"/>
          <w:szCs w:val="24"/>
        </w:rPr>
        <w:t xml:space="preserve">) shall also be clearly marked on the outside of the envelope or package.  </w:t>
      </w:r>
      <w:r>
        <w:rPr>
          <w:rFonts w:ascii="Century Gothic" w:hAnsi="Century Gothic"/>
          <w:sz w:val="24"/>
          <w:szCs w:val="24"/>
        </w:rPr>
        <w:t>Bids</w:t>
      </w:r>
      <w:r w:rsidRPr="00F9391E">
        <w:rPr>
          <w:rFonts w:ascii="Century Gothic" w:hAnsi="Century Gothic"/>
          <w:sz w:val="24"/>
          <w:szCs w:val="24"/>
        </w:rPr>
        <w:t xml:space="preserve"> may not be accepted if the FB number is not on the outside of the envelope.</w:t>
      </w:r>
    </w:p>
    <w:p w:rsidR="00D575A3" w:rsidRPr="00D575A3" w:rsidRDefault="00D575A3" w:rsidP="00D575A3">
      <w:pPr>
        <w:spacing w:after="0" w:line="240" w:lineRule="auto"/>
        <w:rPr>
          <w:rFonts w:ascii="Century Gothic" w:hAnsi="Century Gothic"/>
          <w:b/>
          <w:sz w:val="24"/>
          <w:szCs w:val="24"/>
        </w:rPr>
      </w:pPr>
    </w:p>
    <w:p w:rsidR="00365ABE" w:rsidRDefault="00365ABE">
      <w:pPr>
        <w:spacing w:after="0" w:line="240" w:lineRule="auto"/>
        <w:rPr>
          <w:rFonts w:ascii="Century Gothic" w:hAnsi="Century Gothic"/>
          <w:b/>
          <w:sz w:val="24"/>
          <w:szCs w:val="24"/>
        </w:rPr>
      </w:pPr>
      <w:r>
        <w:rPr>
          <w:rFonts w:ascii="Century Gothic" w:hAnsi="Century Gothic"/>
          <w:b/>
          <w:sz w:val="24"/>
          <w:szCs w:val="24"/>
        </w:rPr>
        <w:br w:type="page"/>
      </w:r>
    </w:p>
    <w:p w:rsidR="00182FEB" w:rsidRPr="00FA3FF3" w:rsidRDefault="00182FEB" w:rsidP="00FA3FF3">
      <w:pPr>
        <w:autoSpaceDE w:val="0"/>
        <w:autoSpaceDN w:val="0"/>
        <w:adjustRightInd w:val="0"/>
        <w:spacing w:after="0" w:line="240" w:lineRule="auto"/>
        <w:rPr>
          <w:rFonts w:ascii="Century Gothic" w:hAnsi="Century Gothic" w:cs="Tahoma"/>
          <w:sz w:val="24"/>
          <w:szCs w:val="24"/>
        </w:rPr>
      </w:pPr>
    </w:p>
    <w:p w:rsidR="00FF414D" w:rsidRDefault="00FA3FF3" w:rsidP="00FA3FF3">
      <w:pPr>
        <w:pStyle w:val="ListParagraph"/>
        <w:autoSpaceDE w:val="0"/>
        <w:autoSpaceDN w:val="0"/>
        <w:adjustRightInd w:val="0"/>
        <w:spacing w:after="0" w:line="240" w:lineRule="auto"/>
        <w:ind w:left="1440" w:firstLine="720"/>
        <w:rPr>
          <w:rFonts w:ascii="Century Gothic" w:hAnsi="Century Gothic" w:cs="Tahoma"/>
          <w:sz w:val="24"/>
          <w:szCs w:val="24"/>
        </w:rPr>
      </w:pPr>
      <w:r>
        <w:rPr>
          <w:noProof/>
        </w:rPr>
        <w:drawing>
          <wp:inline distT="0" distB="0" distL="0" distR="0" wp14:anchorId="7C9E8B7C" wp14:editId="695A0D81">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FA3FF3" w:rsidRDefault="00FA3FF3" w:rsidP="00FA3FF3">
      <w:pPr>
        <w:pStyle w:val="ListParagraph"/>
        <w:autoSpaceDE w:val="0"/>
        <w:autoSpaceDN w:val="0"/>
        <w:adjustRightInd w:val="0"/>
        <w:spacing w:after="0" w:line="240" w:lineRule="auto"/>
        <w:ind w:left="1440" w:firstLine="720"/>
        <w:rPr>
          <w:rFonts w:ascii="Century Gothic" w:hAnsi="Century Gothic" w:cs="Tahoma"/>
          <w:sz w:val="24"/>
          <w:szCs w:val="24"/>
        </w:rPr>
      </w:pPr>
    </w:p>
    <w:p w:rsidR="00FA3FF3" w:rsidRPr="00FA3FF3" w:rsidRDefault="00FA3FF3" w:rsidP="00FA3FF3">
      <w:pPr>
        <w:pStyle w:val="NoSpacing"/>
        <w:jc w:val="center"/>
        <w:rPr>
          <w:rFonts w:ascii="Century Gothic" w:hAnsi="Century Gothic"/>
          <w:b/>
          <w:sz w:val="24"/>
          <w:szCs w:val="24"/>
        </w:rPr>
      </w:pPr>
      <w:r w:rsidRPr="00FA3FF3">
        <w:rPr>
          <w:rFonts w:ascii="Century Gothic" w:hAnsi="Century Gothic"/>
          <w:b/>
          <w:sz w:val="24"/>
          <w:szCs w:val="24"/>
        </w:rPr>
        <w:t>BID SPECIFICATION SHEET FOR FB</w:t>
      </w:r>
      <w:r w:rsidR="00365ABE">
        <w:rPr>
          <w:rFonts w:ascii="Century Gothic" w:hAnsi="Century Gothic"/>
          <w:b/>
          <w:sz w:val="24"/>
          <w:szCs w:val="24"/>
        </w:rPr>
        <w:t>21</w:t>
      </w:r>
      <w:r w:rsidRPr="00FA3FF3">
        <w:rPr>
          <w:rFonts w:ascii="Century Gothic" w:hAnsi="Century Gothic"/>
          <w:b/>
          <w:sz w:val="24"/>
          <w:szCs w:val="24"/>
        </w:rPr>
        <w:t>-0</w:t>
      </w:r>
      <w:r w:rsidR="00D47357">
        <w:rPr>
          <w:rFonts w:ascii="Century Gothic" w:hAnsi="Century Gothic"/>
          <w:b/>
          <w:sz w:val="24"/>
          <w:szCs w:val="24"/>
        </w:rPr>
        <w:t>0</w:t>
      </w:r>
      <w:r w:rsidR="00365ABE">
        <w:rPr>
          <w:rFonts w:ascii="Century Gothic" w:hAnsi="Century Gothic"/>
          <w:b/>
          <w:sz w:val="24"/>
          <w:szCs w:val="24"/>
        </w:rPr>
        <w:t>3</w:t>
      </w:r>
    </w:p>
    <w:p w:rsidR="00365ABE" w:rsidRPr="00365ABE" w:rsidRDefault="00365ABE" w:rsidP="00365ABE">
      <w:pPr>
        <w:pStyle w:val="NoSpacing"/>
        <w:jc w:val="center"/>
        <w:rPr>
          <w:rFonts w:asciiTheme="minorHAnsi" w:hAnsiTheme="minorHAnsi"/>
        </w:rPr>
      </w:pPr>
      <w:r w:rsidRPr="00365ABE">
        <w:rPr>
          <w:rFonts w:asciiTheme="minorHAnsi" w:hAnsiTheme="minorHAnsi"/>
        </w:rPr>
        <w:t xml:space="preserve">ATHLETIC INSURANCE FOR </w:t>
      </w:r>
      <w:r w:rsidRPr="009221B2">
        <w:rPr>
          <w:rFonts w:asciiTheme="minorHAnsi" w:hAnsiTheme="minorHAnsi"/>
        </w:rPr>
        <w:t>2020-2021</w:t>
      </w:r>
      <w:r w:rsidRPr="00365ABE">
        <w:rPr>
          <w:rFonts w:asciiTheme="minorHAnsi" w:hAnsiTheme="minorHAnsi"/>
        </w:rPr>
        <w:t xml:space="preserve"> SCHOOL YEAR</w:t>
      </w:r>
    </w:p>
    <w:p w:rsidR="00FA3FF3" w:rsidRDefault="00FA3FF3" w:rsidP="00FA3FF3">
      <w:pPr>
        <w:pStyle w:val="ListParagraph"/>
        <w:autoSpaceDE w:val="0"/>
        <w:autoSpaceDN w:val="0"/>
        <w:adjustRightInd w:val="0"/>
        <w:spacing w:after="0" w:line="240" w:lineRule="auto"/>
        <w:ind w:left="1440" w:firstLine="720"/>
        <w:rPr>
          <w:rFonts w:ascii="Century Gothic" w:hAnsi="Century Gothic" w:cs="Tahoma"/>
          <w:sz w:val="24"/>
          <w:szCs w:val="24"/>
        </w:rPr>
      </w:pPr>
    </w:p>
    <w:p w:rsidR="00FA3FF3" w:rsidRDefault="00FA3FF3" w:rsidP="00FA3FF3">
      <w:pPr>
        <w:rPr>
          <w:rFonts w:ascii="Century Gothic" w:hAnsi="Century Gothic"/>
          <w:sz w:val="24"/>
          <w:szCs w:val="24"/>
        </w:rPr>
      </w:pPr>
    </w:p>
    <w:p w:rsidR="00FA3FF3" w:rsidRPr="00BD19DB" w:rsidRDefault="00FA3FF3" w:rsidP="00BD19DB">
      <w:pPr>
        <w:pStyle w:val="NoSpacing"/>
        <w:rPr>
          <w:rFonts w:ascii="Century Gothic" w:hAnsi="Century Gothic"/>
          <w:sz w:val="24"/>
          <w:szCs w:val="24"/>
        </w:rPr>
      </w:pPr>
      <w:r w:rsidRPr="00BD19DB">
        <w:rPr>
          <w:rFonts w:ascii="Century Gothic" w:hAnsi="Century Gothic"/>
          <w:sz w:val="24"/>
          <w:szCs w:val="24"/>
        </w:rPr>
        <w:t>$</w:t>
      </w:r>
      <w:r w:rsidR="008B47E1">
        <w:rPr>
          <w:rFonts w:ascii="Century Gothic" w:hAnsi="Century Gothic"/>
          <w:sz w:val="24"/>
          <w:szCs w:val="24"/>
        </w:rPr>
        <w:t>0.00</w:t>
      </w:r>
      <w:r w:rsidRPr="00BD19DB">
        <w:rPr>
          <w:rFonts w:ascii="Century Gothic" w:hAnsi="Century Gothic"/>
          <w:sz w:val="24"/>
          <w:szCs w:val="24"/>
        </w:rPr>
        <w:t xml:space="preserve"> Deductible</w:t>
      </w:r>
      <w:r w:rsidR="008B47E1">
        <w:rPr>
          <w:rFonts w:ascii="Century Gothic" w:hAnsi="Century Gothic"/>
          <w:sz w:val="24"/>
          <w:szCs w:val="24"/>
        </w:rPr>
        <w:t xml:space="preserve"> Aggregate Insurance</w:t>
      </w:r>
      <w:r w:rsidRPr="00BD19DB">
        <w:rPr>
          <w:rFonts w:ascii="Century Gothic" w:hAnsi="Century Gothic"/>
          <w:sz w:val="24"/>
          <w:szCs w:val="24"/>
        </w:rPr>
        <w:t xml:space="preserve"> - $90,000 maximum $__________________</w:t>
      </w:r>
    </w:p>
    <w:p w:rsidR="005E3F45" w:rsidRDefault="005E3F45" w:rsidP="00BD19DB">
      <w:pPr>
        <w:pStyle w:val="NoSpacing"/>
        <w:rPr>
          <w:rFonts w:ascii="Century Gothic" w:hAnsi="Century Gothic"/>
          <w:sz w:val="24"/>
          <w:szCs w:val="24"/>
        </w:rPr>
      </w:pPr>
    </w:p>
    <w:p w:rsidR="00365ABE" w:rsidRDefault="00365ABE" w:rsidP="00FA3FF3">
      <w:pPr>
        <w:pStyle w:val="NoSpacing"/>
        <w:rPr>
          <w:rFonts w:ascii="Century Gothic" w:hAnsi="Century Gothic"/>
          <w:sz w:val="24"/>
          <w:szCs w:val="24"/>
        </w:rPr>
      </w:pPr>
    </w:p>
    <w:p w:rsidR="00214DE9" w:rsidRDefault="00214DE9" w:rsidP="00FA3FF3">
      <w:pPr>
        <w:pStyle w:val="NoSpacing"/>
        <w:rPr>
          <w:rFonts w:ascii="Century Gothic" w:hAnsi="Century Gothic"/>
          <w:sz w:val="24"/>
          <w:szCs w:val="24"/>
        </w:rPr>
      </w:pPr>
    </w:p>
    <w:p w:rsidR="00214DE9" w:rsidRDefault="00214DE9" w:rsidP="00FA3FF3">
      <w:pPr>
        <w:pStyle w:val="NoSpacing"/>
        <w:rPr>
          <w:rFonts w:ascii="Century Gothic" w:hAnsi="Century Gothic"/>
          <w:sz w:val="24"/>
          <w:szCs w:val="24"/>
        </w:rPr>
      </w:pPr>
    </w:p>
    <w:p w:rsidR="00214DE9" w:rsidRDefault="00214DE9" w:rsidP="00FA3FF3">
      <w:pPr>
        <w:pStyle w:val="NoSpacing"/>
        <w:rPr>
          <w:rFonts w:ascii="Century Gothic" w:hAnsi="Century Gothic"/>
          <w:sz w:val="24"/>
          <w:szCs w:val="24"/>
        </w:rPr>
      </w:pPr>
    </w:p>
    <w:p w:rsidR="00214DE9" w:rsidRDefault="00214DE9" w:rsidP="00FA3FF3">
      <w:pPr>
        <w:pStyle w:val="NoSpacing"/>
        <w:rPr>
          <w:rFonts w:ascii="Century Gothic" w:hAnsi="Century Gothic"/>
          <w:sz w:val="24"/>
          <w:szCs w:val="24"/>
        </w:rPr>
      </w:pPr>
    </w:p>
    <w:p w:rsidR="00365ABE" w:rsidRDefault="00365ABE" w:rsidP="00FA3FF3">
      <w:pPr>
        <w:pStyle w:val="NoSpacing"/>
        <w:rPr>
          <w:rFonts w:ascii="Century Gothic" w:hAnsi="Century Gothic"/>
          <w:sz w:val="24"/>
          <w:szCs w:val="24"/>
        </w:rPr>
      </w:pPr>
    </w:p>
    <w:p w:rsidR="00365ABE" w:rsidRDefault="00365ABE" w:rsidP="00FA3FF3">
      <w:pPr>
        <w:pStyle w:val="NoSpacing"/>
        <w:rPr>
          <w:rFonts w:ascii="Century Gothic" w:hAnsi="Century Gothic"/>
          <w:sz w:val="24"/>
          <w:szCs w:val="24"/>
        </w:rPr>
      </w:pPr>
    </w:p>
    <w:p w:rsidR="00FA3FF3" w:rsidRPr="00FA3FF3" w:rsidRDefault="00FA3FF3" w:rsidP="00FA3FF3">
      <w:pPr>
        <w:pStyle w:val="NoSpacing"/>
        <w:rPr>
          <w:rFonts w:ascii="Century Gothic" w:hAnsi="Century Gothic"/>
          <w:sz w:val="24"/>
          <w:szCs w:val="24"/>
        </w:rPr>
      </w:pPr>
      <w:r w:rsidRPr="00FA3FF3">
        <w:rPr>
          <w:rFonts w:ascii="Century Gothic" w:hAnsi="Century Gothic"/>
          <w:sz w:val="24"/>
          <w:szCs w:val="24"/>
        </w:rPr>
        <w:t>Company _________________________________________________</w:t>
      </w:r>
    </w:p>
    <w:p w:rsidR="00FA3FF3" w:rsidRPr="00FA3FF3" w:rsidRDefault="00FA3FF3" w:rsidP="00FA3FF3">
      <w:pPr>
        <w:pStyle w:val="NoSpacing"/>
        <w:rPr>
          <w:rFonts w:ascii="Century Gothic" w:hAnsi="Century Gothic"/>
          <w:sz w:val="24"/>
          <w:szCs w:val="24"/>
        </w:rPr>
      </w:pPr>
    </w:p>
    <w:p w:rsidR="00FA3FF3" w:rsidRPr="00FA3FF3" w:rsidRDefault="00FA3FF3" w:rsidP="00FA3FF3">
      <w:pPr>
        <w:pStyle w:val="NoSpacing"/>
        <w:rPr>
          <w:rFonts w:ascii="Century Gothic" w:hAnsi="Century Gothic"/>
          <w:sz w:val="24"/>
          <w:szCs w:val="24"/>
        </w:rPr>
      </w:pPr>
    </w:p>
    <w:p w:rsidR="00FA3FF3" w:rsidRPr="00FA3FF3" w:rsidRDefault="00FA3FF3" w:rsidP="00FA3FF3">
      <w:pPr>
        <w:pStyle w:val="NoSpacing"/>
        <w:rPr>
          <w:rFonts w:ascii="Century Gothic" w:hAnsi="Century Gothic"/>
          <w:sz w:val="24"/>
          <w:szCs w:val="24"/>
        </w:rPr>
      </w:pPr>
      <w:r w:rsidRPr="00FA3FF3">
        <w:rPr>
          <w:rFonts w:ascii="Century Gothic" w:hAnsi="Century Gothic"/>
          <w:sz w:val="24"/>
          <w:szCs w:val="24"/>
        </w:rPr>
        <w:t xml:space="preserve">Phone </w:t>
      </w:r>
      <w:proofErr w:type="gramStart"/>
      <w:r w:rsidRPr="00FA3FF3">
        <w:rPr>
          <w:rFonts w:ascii="Century Gothic" w:hAnsi="Century Gothic"/>
          <w:sz w:val="24"/>
          <w:szCs w:val="24"/>
        </w:rPr>
        <w:t>Number:_</w:t>
      </w:r>
      <w:proofErr w:type="gramEnd"/>
      <w:r w:rsidRPr="00FA3FF3">
        <w:rPr>
          <w:rFonts w:ascii="Century Gothic" w:hAnsi="Century Gothic"/>
          <w:sz w:val="24"/>
          <w:szCs w:val="24"/>
        </w:rPr>
        <w:t>_______________________________________________</w:t>
      </w:r>
    </w:p>
    <w:p w:rsidR="00FA3FF3" w:rsidRPr="00FA3FF3" w:rsidRDefault="00FA3FF3" w:rsidP="00FA3FF3">
      <w:pPr>
        <w:pStyle w:val="NoSpacing"/>
        <w:rPr>
          <w:rFonts w:ascii="Century Gothic" w:hAnsi="Century Gothic"/>
          <w:sz w:val="24"/>
          <w:szCs w:val="24"/>
        </w:rPr>
      </w:pPr>
    </w:p>
    <w:p w:rsidR="00FA3FF3" w:rsidRPr="00FA3FF3" w:rsidRDefault="00FA3FF3" w:rsidP="00FA3FF3">
      <w:pPr>
        <w:pStyle w:val="NoSpacing"/>
        <w:rPr>
          <w:rFonts w:ascii="Century Gothic" w:hAnsi="Century Gothic"/>
          <w:sz w:val="24"/>
          <w:szCs w:val="24"/>
        </w:rPr>
      </w:pPr>
    </w:p>
    <w:p w:rsidR="00FA3FF3" w:rsidRPr="00FA3FF3" w:rsidRDefault="00FA3FF3" w:rsidP="00FA3FF3">
      <w:pPr>
        <w:pStyle w:val="NoSpacing"/>
        <w:rPr>
          <w:rFonts w:ascii="Century Gothic" w:hAnsi="Century Gothic"/>
          <w:sz w:val="24"/>
          <w:szCs w:val="24"/>
        </w:rPr>
      </w:pPr>
      <w:r w:rsidRPr="00FA3FF3">
        <w:rPr>
          <w:rFonts w:ascii="Century Gothic" w:hAnsi="Century Gothic"/>
          <w:sz w:val="24"/>
          <w:szCs w:val="24"/>
        </w:rPr>
        <w:t xml:space="preserve">Authorized Signature </w:t>
      </w:r>
      <w:r>
        <w:rPr>
          <w:rFonts w:ascii="Century Gothic" w:hAnsi="Century Gothic"/>
          <w:sz w:val="24"/>
          <w:szCs w:val="24"/>
        </w:rPr>
        <w:t>_______________________________________</w:t>
      </w:r>
      <w:proofErr w:type="gramStart"/>
      <w:r>
        <w:rPr>
          <w:rFonts w:ascii="Century Gothic" w:hAnsi="Century Gothic"/>
          <w:sz w:val="24"/>
          <w:szCs w:val="24"/>
        </w:rPr>
        <w:t>_</w:t>
      </w:r>
      <w:r w:rsidRPr="00FA3FF3">
        <w:rPr>
          <w:rFonts w:ascii="Century Gothic" w:hAnsi="Century Gothic"/>
          <w:sz w:val="24"/>
          <w:szCs w:val="24"/>
        </w:rPr>
        <w:t xml:space="preserve">  Date</w:t>
      </w:r>
      <w:proofErr w:type="gramEnd"/>
      <w:r w:rsidRPr="00FA3FF3">
        <w:rPr>
          <w:rFonts w:ascii="Century Gothic" w:hAnsi="Century Gothic"/>
          <w:sz w:val="24"/>
          <w:szCs w:val="24"/>
        </w:rPr>
        <w:t xml:space="preserve"> ______________</w:t>
      </w:r>
    </w:p>
    <w:p w:rsidR="00FA3FF3" w:rsidRPr="00FA3FF3" w:rsidRDefault="00FA3FF3" w:rsidP="00FA3FF3">
      <w:pPr>
        <w:pStyle w:val="NoSpacing"/>
        <w:rPr>
          <w:rFonts w:ascii="Century Gothic" w:hAnsi="Century Gothic"/>
          <w:sz w:val="24"/>
          <w:szCs w:val="24"/>
        </w:rPr>
      </w:pPr>
    </w:p>
    <w:p w:rsidR="00FA3FF3" w:rsidRDefault="00FA3FF3" w:rsidP="00FA3FF3">
      <w:pPr>
        <w:pStyle w:val="NoSpacing"/>
        <w:rPr>
          <w:rFonts w:ascii="Century Gothic" w:hAnsi="Century Gothic"/>
          <w:sz w:val="24"/>
          <w:szCs w:val="24"/>
        </w:rPr>
      </w:pPr>
    </w:p>
    <w:p w:rsidR="00365ABE" w:rsidRDefault="00365ABE" w:rsidP="00FA3FF3">
      <w:pPr>
        <w:pStyle w:val="NoSpacing"/>
        <w:rPr>
          <w:rFonts w:ascii="Century Gothic" w:hAnsi="Century Gothic"/>
          <w:sz w:val="24"/>
          <w:szCs w:val="24"/>
        </w:rPr>
      </w:pPr>
    </w:p>
    <w:p w:rsidR="00365ABE" w:rsidRDefault="00365ABE" w:rsidP="00FA3FF3">
      <w:pPr>
        <w:pStyle w:val="NoSpacing"/>
        <w:rPr>
          <w:rFonts w:ascii="Century Gothic" w:hAnsi="Century Gothic"/>
          <w:sz w:val="24"/>
          <w:szCs w:val="24"/>
        </w:rPr>
      </w:pPr>
    </w:p>
    <w:p w:rsidR="00365ABE" w:rsidRDefault="00365ABE" w:rsidP="00FA3FF3">
      <w:pPr>
        <w:pStyle w:val="NoSpacing"/>
        <w:rPr>
          <w:rFonts w:ascii="Century Gothic" w:hAnsi="Century Gothic"/>
          <w:sz w:val="24"/>
          <w:szCs w:val="24"/>
        </w:rPr>
      </w:pPr>
    </w:p>
    <w:p w:rsidR="00365ABE" w:rsidRDefault="00365ABE" w:rsidP="00FA3FF3">
      <w:pPr>
        <w:pStyle w:val="NoSpacing"/>
        <w:rPr>
          <w:rFonts w:ascii="Century Gothic" w:hAnsi="Century Gothic"/>
          <w:sz w:val="24"/>
          <w:szCs w:val="24"/>
        </w:rPr>
      </w:pPr>
    </w:p>
    <w:p w:rsidR="00365ABE" w:rsidRDefault="00365ABE" w:rsidP="00FA3FF3">
      <w:pPr>
        <w:pStyle w:val="NoSpacing"/>
        <w:rPr>
          <w:rFonts w:ascii="Century Gothic" w:hAnsi="Century Gothic"/>
          <w:sz w:val="24"/>
          <w:szCs w:val="24"/>
        </w:rPr>
      </w:pPr>
    </w:p>
    <w:p w:rsidR="00365ABE" w:rsidRDefault="00365ABE" w:rsidP="00FA3FF3">
      <w:pPr>
        <w:pStyle w:val="NoSpacing"/>
        <w:rPr>
          <w:rFonts w:ascii="Century Gothic" w:hAnsi="Century Gothic"/>
          <w:sz w:val="24"/>
          <w:szCs w:val="24"/>
        </w:rPr>
      </w:pPr>
    </w:p>
    <w:p w:rsidR="00365ABE" w:rsidRDefault="00365ABE" w:rsidP="00FA3FF3">
      <w:pPr>
        <w:pStyle w:val="NoSpacing"/>
        <w:rPr>
          <w:rFonts w:ascii="Century Gothic" w:hAnsi="Century Gothic"/>
          <w:sz w:val="24"/>
          <w:szCs w:val="24"/>
        </w:rPr>
      </w:pPr>
    </w:p>
    <w:p w:rsidR="00FA3FF3" w:rsidRPr="00FA3FF3" w:rsidRDefault="00FA3FF3" w:rsidP="00FA3FF3">
      <w:pPr>
        <w:pStyle w:val="NoSpacing"/>
        <w:rPr>
          <w:rFonts w:ascii="Century Gothic" w:hAnsi="Century Gothic"/>
          <w:sz w:val="24"/>
          <w:szCs w:val="24"/>
        </w:rPr>
      </w:pPr>
      <w:r w:rsidRPr="00FA3FF3">
        <w:rPr>
          <w:rFonts w:ascii="Century Gothic" w:hAnsi="Century Gothic"/>
          <w:sz w:val="24"/>
          <w:szCs w:val="24"/>
        </w:rPr>
        <w:t xml:space="preserve">Return this pricing sheet with your bid.  Include any addendum(s) with your initials.  </w:t>
      </w:r>
    </w:p>
    <w:p w:rsidR="00FA3FF3" w:rsidRDefault="00FA3FF3" w:rsidP="00FA3FF3">
      <w:pPr>
        <w:pStyle w:val="NoSpacing"/>
        <w:rPr>
          <w:rFonts w:ascii="Century Gothic" w:hAnsi="Century Gothic"/>
          <w:sz w:val="24"/>
          <w:szCs w:val="24"/>
        </w:rPr>
      </w:pPr>
    </w:p>
    <w:p w:rsidR="00D47357" w:rsidRPr="00FA3FF3" w:rsidRDefault="00D47357" w:rsidP="00FA3FF3">
      <w:pPr>
        <w:pStyle w:val="NoSpacing"/>
        <w:rPr>
          <w:rFonts w:ascii="Century Gothic" w:hAnsi="Century Gothic"/>
          <w:sz w:val="24"/>
          <w:szCs w:val="24"/>
        </w:rPr>
      </w:pPr>
      <w:r>
        <w:rPr>
          <w:rFonts w:ascii="Century Gothic" w:hAnsi="Century Gothic"/>
          <w:sz w:val="24"/>
          <w:szCs w:val="24"/>
        </w:rPr>
        <w:t xml:space="preserve">Pricing must be FOB </w:t>
      </w:r>
      <w:r w:rsidRPr="00D47357">
        <w:rPr>
          <w:rFonts w:ascii="Century Gothic" w:hAnsi="Century Gothic"/>
          <w:sz w:val="24"/>
          <w:szCs w:val="24"/>
        </w:rPr>
        <w:t>MWS</w:t>
      </w:r>
      <w:r w:rsidR="00BE4EEA">
        <w:rPr>
          <w:rFonts w:ascii="Century Gothic" w:hAnsi="Century Gothic"/>
          <w:sz w:val="24"/>
          <w:szCs w:val="24"/>
        </w:rPr>
        <w:t>U</w:t>
      </w:r>
      <w:r>
        <w:rPr>
          <w:rFonts w:ascii="Century Gothic" w:hAnsi="Century Gothic"/>
          <w:sz w:val="24"/>
          <w:szCs w:val="24"/>
        </w:rPr>
        <w:t>.</w:t>
      </w:r>
    </w:p>
    <w:p w:rsidR="00D47357" w:rsidRDefault="00D47357" w:rsidP="00FA3FF3">
      <w:pPr>
        <w:pStyle w:val="NoSpacing"/>
        <w:rPr>
          <w:rFonts w:ascii="Century Gothic" w:hAnsi="Century Gothic"/>
          <w:sz w:val="24"/>
          <w:szCs w:val="24"/>
        </w:rPr>
      </w:pPr>
    </w:p>
    <w:p w:rsidR="00FA3FF3" w:rsidRDefault="00FA3FF3" w:rsidP="00FA3FF3">
      <w:pPr>
        <w:pStyle w:val="NoSpacing"/>
        <w:rPr>
          <w:rFonts w:ascii="Century Gothic" w:hAnsi="Century Gothic"/>
          <w:sz w:val="24"/>
          <w:szCs w:val="24"/>
        </w:rPr>
      </w:pPr>
      <w:r w:rsidRPr="00FA3FF3">
        <w:rPr>
          <w:rFonts w:ascii="Century Gothic" w:hAnsi="Century Gothic"/>
          <w:sz w:val="24"/>
          <w:szCs w:val="24"/>
        </w:rPr>
        <w:t>All questions should be directed to Purchasing Manager, Kelly Sloan, (816) 271-4465,</w:t>
      </w:r>
      <w:r w:rsidR="00BE4EEA">
        <w:rPr>
          <w:rFonts w:ascii="Century Gothic" w:hAnsi="Century Gothic"/>
          <w:sz w:val="24"/>
          <w:szCs w:val="24"/>
        </w:rPr>
        <w:t xml:space="preserve"> </w:t>
      </w:r>
      <w:hyperlink r:id="rId10" w:history="1">
        <w:r w:rsidR="00BE4EEA" w:rsidRPr="00D36FFB">
          <w:rPr>
            <w:rStyle w:val="Hyperlink"/>
            <w:rFonts w:ascii="Century Gothic" w:hAnsi="Century Gothic"/>
            <w:sz w:val="24"/>
            <w:szCs w:val="24"/>
          </w:rPr>
          <w:t>purchase@missouriwestern.edu</w:t>
        </w:r>
      </w:hyperlink>
    </w:p>
    <w:p w:rsidR="00FA3FF3" w:rsidRPr="00FA3FF3" w:rsidRDefault="00FA3FF3" w:rsidP="00FA3FF3">
      <w:pPr>
        <w:pStyle w:val="NoSpacing"/>
        <w:rPr>
          <w:rFonts w:ascii="Century Gothic" w:hAnsi="Century Gothic"/>
          <w:sz w:val="24"/>
          <w:szCs w:val="24"/>
        </w:rPr>
      </w:pPr>
    </w:p>
    <w:p w:rsidR="00FA3FF3" w:rsidRPr="00FF414D" w:rsidRDefault="00FA3FF3" w:rsidP="00FA3FF3">
      <w:pPr>
        <w:pStyle w:val="NoSpacing"/>
        <w:rPr>
          <w:rFonts w:ascii="Century Gothic" w:hAnsi="Century Gothic" w:cs="Tahoma"/>
          <w:sz w:val="24"/>
          <w:szCs w:val="24"/>
        </w:rPr>
      </w:pPr>
      <w:r w:rsidRPr="00FA3FF3">
        <w:rPr>
          <w:rFonts w:ascii="Century Gothic" w:hAnsi="Century Gothic"/>
          <w:sz w:val="24"/>
          <w:szCs w:val="24"/>
        </w:rPr>
        <w:t>MW</w:t>
      </w:r>
      <w:r w:rsidR="00BE4EEA">
        <w:rPr>
          <w:rFonts w:ascii="Century Gothic" w:hAnsi="Century Gothic"/>
          <w:sz w:val="24"/>
          <w:szCs w:val="24"/>
        </w:rPr>
        <w:t>SU</w:t>
      </w:r>
      <w:r w:rsidRPr="00FA3FF3">
        <w:rPr>
          <w:rFonts w:ascii="Century Gothic" w:hAnsi="Century Gothic"/>
          <w:sz w:val="24"/>
          <w:szCs w:val="24"/>
        </w:rPr>
        <w:t xml:space="preserve"> reserves the right to accept or reject any or all items of this bid.</w:t>
      </w:r>
    </w:p>
    <w:sectPr w:rsidR="00FA3FF3" w:rsidRPr="00FF414D" w:rsidSect="00144729">
      <w:footerReference w:type="default" r:id="rId11"/>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904" w:rsidRDefault="00106904" w:rsidP="00553039">
      <w:pPr>
        <w:spacing w:after="0" w:line="240" w:lineRule="auto"/>
      </w:pPr>
      <w:r>
        <w:separator/>
      </w:r>
    </w:p>
  </w:endnote>
  <w:endnote w:type="continuationSeparator" w:id="0">
    <w:p w:rsidR="00106904" w:rsidRDefault="00106904" w:rsidP="0055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039" w:rsidRDefault="005530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D41FF">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41FF">
      <w:rPr>
        <w:b/>
        <w:bCs/>
        <w:noProof/>
      </w:rPr>
      <w:t>4</w:t>
    </w:r>
    <w:r>
      <w:rPr>
        <w:b/>
        <w:bCs/>
        <w:sz w:val="24"/>
        <w:szCs w:val="24"/>
      </w:rPr>
      <w:fldChar w:fldCharType="end"/>
    </w:r>
  </w:p>
  <w:p w:rsidR="00553039" w:rsidRDefault="00553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904" w:rsidRDefault="00106904" w:rsidP="00553039">
      <w:pPr>
        <w:spacing w:after="0" w:line="240" w:lineRule="auto"/>
      </w:pPr>
      <w:r>
        <w:separator/>
      </w:r>
    </w:p>
  </w:footnote>
  <w:footnote w:type="continuationSeparator" w:id="0">
    <w:p w:rsidR="00106904" w:rsidRDefault="00106904" w:rsidP="00553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C4893"/>
    <w:multiLevelType w:val="hybridMultilevel"/>
    <w:tmpl w:val="636C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DA39EC"/>
    <w:multiLevelType w:val="hybridMultilevel"/>
    <w:tmpl w:val="BCD6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1C3E47"/>
    <w:multiLevelType w:val="hybridMultilevel"/>
    <w:tmpl w:val="B7AAA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wNDUxtrC0NDYyMzZT0lEKTi0uzszPAykwqgUAGB644CwAAAA="/>
  </w:docVars>
  <w:rsids>
    <w:rsidRoot w:val="00182FEB"/>
    <w:rsid w:val="000236E2"/>
    <w:rsid w:val="000407C3"/>
    <w:rsid w:val="0006735A"/>
    <w:rsid w:val="000C0CF7"/>
    <w:rsid w:val="000C3E5A"/>
    <w:rsid w:val="00102703"/>
    <w:rsid w:val="00106904"/>
    <w:rsid w:val="00144729"/>
    <w:rsid w:val="00154390"/>
    <w:rsid w:val="00182FEB"/>
    <w:rsid w:val="001A40AF"/>
    <w:rsid w:val="001A561D"/>
    <w:rsid w:val="001C707D"/>
    <w:rsid w:val="001D443A"/>
    <w:rsid w:val="00214DE9"/>
    <w:rsid w:val="002E10F6"/>
    <w:rsid w:val="002E6182"/>
    <w:rsid w:val="00350396"/>
    <w:rsid w:val="00365ABE"/>
    <w:rsid w:val="00416086"/>
    <w:rsid w:val="004826DF"/>
    <w:rsid w:val="00553039"/>
    <w:rsid w:val="005D293E"/>
    <w:rsid w:val="005E3F45"/>
    <w:rsid w:val="00625645"/>
    <w:rsid w:val="0063558A"/>
    <w:rsid w:val="006C6BEC"/>
    <w:rsid w:val="008123E7"/>
    <w:rsid w:val="008817B7"/>
    <w:rsid w:val="00895D5B"/>
    <w:rsid w:val="008B47E1"/>
    <w:rsid w:val="008B7154"/>
    <w:rsid w:val="008D155C"/>
    <w:rsid w:val="009221B2"/>
    <w:rsid w:val="00980878"/>
    <w:rsid w:val="00A228C7"/>
    <w:rsid w:val="00A40244"/>
    <w:rsid w:val="00AF6689"/>
    <w:rsid w:val="00B17EFD"/>
    <w:rsid w:val="00BC6541"/>
    <w:rsid w:val="00BD19DB"/>
    <w:rsid w:val="00BE4EEA"/>
    <w:rsid w:val="00C24168"/>
    <w:rsid w:val="00C31F4A"/>
    <w:rsid w:val="00CA3610"/>
    <w:rsid w:val="00CD5B52"/>
    <w:rsid w:val="00CE5EF7"/>
    <w:rsid w:val="00D468B2"/>
    <w:rsid w:val="00D47357"/>
    <w:rsid w:val="00D575A3"/>
    <w:rsid w:val="00D636B7"/>
    <w:rsid w:val="00DD41FF"/>
    <w:rsid w:val="00E7497E"/>
    <w:rsid w:val="00EF12DE"/>
    <w:rsid w:val="00F43D93"/>
    <w:rsid w:val="00F5741F"/>
    <w:rsid w:val="00F9391E"/>
    <w:rsid w:val="00FA3FF3"/>
    <w:rsid w:val="00FB78A5"/>
    <w:rsid w:val="00FD685C"/>
    <w:rsid w:val="00FE4A9D"/>
    <w:rsid w:val="00FF4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B451"/>
  <w15:chartTrackingRefBased/>
  <w15:docId w15:val="{52B51646-E0D0-40A9-9D43-268FDD7D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FEB"/>
    <w:pPr>
      <w:spacing w:after="200" w:line="276" w:lineRule="auto"/>
    </w:pPr>
    <w:rPr>
      <w:rFonts w:ascii="Times New Roman" w:hAnsi="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FEB"/>
    <w:pPr>
      <w:ind w:left="720"/>
      <w:contextualSpacing/>
    </w:pPr>
  </w:style>
  <w:style w:type="character" w:styleId="Hyperlink">
    <w:name w:val="Hyperlink"/>
    <w:uiPriority w:val="99"/>
    <w:unhideWhenUsed/>
    <w:rsid w:val="00182FEB"/>
    <w:rPr>
      <w:color w:val="0000FF"/>
      <w:u w:val="single"/>
    </w:rPr>
  </w:style>
  <w:style w:type="paragraph" w:styleId="NoSpacing">
    <w:name w:val="No Spacing"/>
    <w:link w:val="NoSpacingChar"/>
    <w:uiPriority w:val="1"/>
    <w:qFormat/>
    <w:rsid w:val="00F5741F"/>
    <w:rPr>
      <w:rFonts w:ascii="Times New Roman" w:hAnsi="Times New Roman"/>
      <w:sz w:val="28"/>
      <w:szCs w:val="28"/>
    </w:rPr>
  </w:style>
  <w:style w:type="character" w:styleId="Strong">
    <w:name w:val="Strong"/>
    <w:uiPriority w:val="22"/>
    <w:qFormat/>
    <w:rsid w:val="00FD685C"/>
    <w:rPr>
      <w:b/>
      <w:bCs/>
    </w:rPr>
  </w:style>
  <w:style w:type="paragraph" w:styleId="Header">
    <w:name w:val="header"/>
    <w:basedOn w:val="Normal"/>
    <w:link w:val="HeaderChar"/>
    <w:uiPriority w:val="99"/>
    <w:unhideWhenUsed/>
    <w:rsid w:val="00553039"/>
    <w:pPr>
      <w:tabs>
        <w:tab w:val="center" w:pos="4680"/>
        <w:tab w:val="right" w:pos="9360"/>
      </w:tabs>
    </w:pPr>
  </w:style>
  <w:style w:type="character" w:customStyle="1" w:styleId="HeaderChar">
    <w:name w:val="Header Char"/>
    <w:link w:val="Header"/>
    <w:uiPriority w:val="99"/>
    <w:rsid w:val="00553039"/>
    <w:rPr>
      <w:rFonts w:ascii="Times New Roman" w:hAnsi="Times New Roman"/>
      <w:sz w:val="28"/>
      <w:szCs w:val="28"/>
    </w:rPr>
  </w:style>
  <w:style w:type="paragraph" w:styleId="Footer">
    <w:name w:val="footer"/>
    <w:basedOn w:val="Normal"/>
    <w:link w:val="FooterChar"/>
    <w:uiPriority w:val="99"/>
    <w:unhideWhenUsed/>
    <w:rsid w:val="00553039"/>
    <w:pPr>
      <w:tabs>
        <w:tab w:val="center" w:pos="4680"/>
        <w:tab w:val="right" w:pos="9360"/>
      </w:tabs>
    </w:pPr>
  </w:style>
  <w:style w:type="character" w:customStyle="1" w:styleId="FooterChar">
    <w:name w:val="Footer Char"/>
    <w:link w:val="Footer"/>
    <w:uiPriority w:val="99"/>
    <w:rsid w:val="00553039"/>
    <w:rPr>
      <w:rFonts w:ascii="Times New Roman" w:hAnsi="Times New Roman"/>
      <w:sz w:val="28"/>
      <w:szCs w:val="28"/>
    </w:rPr>
  </w:style>
  <w:style w:type="paragraph" w:styleId="BalloonText">
    <w:name w:val="Balloon Text"/>
    <w:basedOn w:val="Normal"/>
    <w:link w:val="BalloonTextChar"/>
    <w:uiPriority w:val="99"/>
    <w:semiHidden/>
    <w:unhideWhenUsed/>
    <w:rsid w:val="00AF668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6689"/>
    <w:rPr>
      <w:rFonts w:ascii="Tahoma" w:hAnsi="Tahoma" w:cs="Tahoma"/>
      <w:sz w:val="16"/>
      <w:szCs w:val="16"/>
    </w:rPr>
  </w:style>
  <w:style w:type="character" w:customStyle="1" w:styleId="NoSpacingChar">
    <w:name w:val="No Spacing Char"/>
    <w:basedOn w:val="DefaultParagraphFont"/>
    <w:link w:val="NoSpacing"/>
    <w:uiPriority w:val="1"/>
    <w:rsid w:val="00FA3FF3"/>
    <w:rPr>
      <w:rFonts w:ascii="Times New Roman" w:hAnsi="Times New Roman"/>
      <w:sz w:val="28"/>
      <w:szCs w:val="28"/>
    </w:rPr>
  </w:style>
  <w:style w:type="paragraph" w:customStyle="1" w:styleId="m-4221482497985543723gmail-m-5023415493829394068msonospacing">
    <w:name w:val="m_-4221482497985543723gmail-m_-5023415493829394068msonospacing"/>
    <w:basedOn w:val="Normal"/>
    <w:rsid w:val="00CE5EF7"/>
    <w:pPr>
      <w:spacing w:before="100" w:beforeAutospacing="1" w:after="100" w:afterAutospacing="1" w:line="240" w:lineRule="auto"/>
    </w:pPr>
    <w:rPr>
      <w:rFonts w:eastAsiaTheme="minorHAnsi"/>
      <w:sz w:val="24"/>
      <w:szCs w:val="24"/>
    </w:rPr>
  </w:style>
  <w:style w:type="character" w:styleId="Emphasis">
    <w:name w:val="Emphasis"/>
    <w:basedOn w:val="DefaultParagraphFont"/>
    <w:uiPriority w:val="20"/>
    <w:qFormat/>
    <w:rsid w:val="00CE5EF7"/>
    <w:rPr>
      <w:i/>
      <w:iCs/>
    </w:rPr>
  </w:style>
  <w:style w:type="character" w:styleId="UnresolvedMention">
    <w:name w:val="Unresolved Mention"/>
    <w:basedOn w:val="DefaultParagraphFont"/>
    <w:uiPriority w:val="99"/>
    <w:semiHidden/>
    <w:unhideWhenUsed/>
    <w:rsid w:val="00BE4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88951">
      <w:bodyDiv w:val="1"/>
      <w:marLeft w:val="0"/>
      <w:marRight w:val="0"/>
      <w:marTop w:val="0"/>
      <w:marBottom w:val="0"/>
      <w:divBdr>
        <w:top w:val="none" w:sz="0" w:space="0" w:color="auto"/>
        <w:left w:val="none" w:sz="0" w:space="0" w:color="auto"/>
        <w:bottom w:val="none" w:sz="0" w:space="0" w:color="auto"/>
        <w:right w:val="none" w:sz="0" w:space="0" w:color="auto"/>
      </w:divBdr>
    </w:div>
    <w:div w:id="423303337">
      <w:bodyDiv w:val="1"/>
      <w:marLeft w:val="0"/>
      <w:marRight w:val="0"/>
      <w:marTop w:val="0"/>
      <w:marBottom w:val="0"/>
      <w:divBdr>
        <w:top w:val="none" w:sz="0" w:space="0" w:color="auto"/>
        <w:left w:val="none" w:sz="0" w:space="0" w:color="auto"/>
        <w:bottom w:val="none" w:sz="0" w:space="0" w:color="auto"/>
        <w:right w:val="none" w:sz="0" w:space="0" w:color="auto"/>
      </w:divBdr>
    </w:div>
    <w:div w:id="134200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urchase@missouriwestern.edu" TargetMode="External"/><Relationship Id="rId4" Type="http://schemas.openxmlformats.org/officeDocument/2006/relationships/settings" Target="settings.xml"/><Relationship Id="rId9" Type="http://schemas.openxmlformats.org/officeDocument/2006/relationships/hyperlink" Target="mailto:purchase@missouri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74592-5AC4-466B-AEE2-3A10247C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MWSU</Company>
  <LinksUpToDate>false</LinksUpToDate>
  <CharactersWithSpaces>4451</CharactersWithSpaces>
  <SharedDoc>false</SharedDoc>
  <HLinks>
    <vt:vector size="6" baseType="variant">
      <vt:variant>
        <vt:i4>7012438</vt:i4>
      </vt:variant>
      <vt:variant>
        <vt:i4>0</vt:i4>
      </vt:variant>
      <vt:variant>
        <vt:i4>0</vt:i4>
      </vt:variant>
      <vt:variant>
        <vt:i4>5</vt:i4>
      </vt:variant>
      <vt:variant>
        <vt:lpwstr>mailto:bcazel@missouriwestern.edu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mwuser</dc:creator>
  <cp:keywords/>
  <cp:lastModifiedBy>Kelly Sloan</cp:lastModifiedBy>
  <cp:revision>8</cp:revision>
  <cp:lastPrinted>2020-06-11T12:47:00Z</cp:lastPrinted>
  <dcterms:created xsi:type="dcterms:W3CDTF">2020-06-11T12:36:00Z</dcterms:created>
  <dcterms:modified xsi:type="dcterms:W3CDTF">2020-06-11T13:40:00Z</dcterms:modified>
</cp:coreProperties>
</file>