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191596">
        <w:rPr>
          <w:b/>
          <w:color w:val="FF0000"/>
          <w:sz w:val="32"/>
          <w:szCs w:val="32"/>
        </w:rPr>
        <w:t>90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3A0BD8">
        <w:rPr>
          <w:b/>
          <w:sz w:val="24"/>
          <w:szCs w:val="24"/>
        </w:rPr>
        <w:t xml:space="preserve">MARCH </w:t>
      </w:r>
      <w:r w:rsidR="00191596">
        <w:rPr>
          <w:b/>
          <w:sz w:val="24"/>
          <w:szCs w:val="24"/>
        </w:rPr>
        <w:t>19</w:t>
      </w:r>
      <w:r w:rsidR="003A0BD8">
        <w:rPr>
          <w:b/>
          <w:sz w:val="24"/>
          <w:szCs w:val="24"/>
        </w:rPr>
        <w:t>,</w:t>
      </w:r>
      <w:r w:rsidR="00492AA9">
        <w:rPr>
          <w:b/>
          <w:sz w:val="24"/>
          <w:szCs w:val="24"/>
        </w:rPr>
        <w:t xml:space="preserve">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91596">
        <w:rPr>
          <w:sz w:val="32"/>
          <w:szCs w:val="32"/>
        </w:rPr>
        <w:t>APRIL 8</w:t>
      </w:r>
      <w:r w:rsidR="00492AA9">
        <w:rPr>
          <w:sz w:val="32"/>
          <w:szCs w:val="32"/>
        </w:rPr>
        <w:t>,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191596">
        <w:rPr>
          <w:b/>
          <w:sz w:val="24"/>
          <w:szCs w:val="24"/>
        </w:rPr>
        <w:t>SCANLON HALL</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191596">
        <w:rPr>
          <w:b/>
          <w:sz w:val="24"/>
          <w:szCs w:val="24"/>
        </w:rPr>
        <w:t>CARPETING OF SCANLON HALL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FF0027"/>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2020-03-19T14:26:00Z</dcterms:created>
  <dcterms:modified xsi:type="dcterms:W3CDTF">2020-03-19T14:26:00Z</dcterms:modified>
</cp:coreProperties>
</file>