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20</w:t>
      </w:r>
      <w:r w:rsidR="00FE7E08">
        <w:rPr>
          <w:b/>
          <w:color w:val="FF0000"/>
          <w:sz w:val="32"/>
          <w:szCs w:val="32"/>
        </w:rPr>
        <w:t>-</w:t>
      </w:r>
      <w:r w:rsidR="00D5580A">
        <w:rPr>
          <w:b/>
          <w:color w:val="FF0000"/>
          <w:sz w:val="32"/>
          <w:szCs w:val="32"/>
        </w:rPr>
        <w:t>0</w:t>
      </w:r>
      <w:r w:rsidR="00A066B7">
        <w:rPr>
          <w:b/>
          <w:color w:val="FF0000"/>
          <w:sz w:val="32"/>
          <w:szCs w:val="32"/>
        </w:rPr>
        <w:t>8</w:t>
      </w:r>
      <w:r w:rsidR="003A0BD8">
        <w:rPr>
          <w:b/>
          <w:color w:val="FF0000"/>
          <w:sz w:val="32"/>
          <w:szCs w:val="32"/>
        </w:rPr>
        <w:t>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3A0BD8">
        <w:rPr>
          <w:b/>
          <w:sz w:val="24"/>
          <w:szCs w:val="24"/>
        </w:rPr>
        <w:t>MARCH 6,</w:t>
      </w:r>
      <w:r w:rsidR="00492AA9">
        <w:rPr>
          <w:b/>
          <w:sz w:val="24"/>
          <w:szCs w:val="24"/>
        </w:rPr>
        <w:t xml:space="preserve"> 2020</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066B7">
        <w:rPr>
          <w:sz w:val="32"/>
          <w:szCs w:val="32"/>
        </w:rPr>
        <w:t xml:space="preserve">MARCH </w:t>
      </w:r>
      <w:r w:rsidR="003A0BD8">
        <w:rPr>
          <w:sz w:val="32"/>
          <w:szCs w:val="32"/>
        </w:rPr>
        <w:t>19</w:t>
      </w:r>
      <w:r w:rsidR="00492AA9">
        <w:rPr>
          <w:sz w:val="32"/>
          <w:szCs w:val="32"/>
        </w:rPr>
        <w:t>, 2020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A066B7">
        <w:rPr>
          <w:b/>
          <w:sz w:val="24"/>
          <w:szCs w:val="24"/>
        </w:rPr>
        <w:t>PHYSICAL PLANT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A0BD8">
        <w:rPr>
          <w:b/>
          <w:sz w:val="24"/>
          <w:szCs w:val="24"/>
        </w:rPr>
        <w:t>BOOKSTORE RENOVATIONS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A0BD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A0BD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993FAE"/>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2020-03-06T14:33:00Z</dcterms:created>
  <dcterms:modified xsi:type="dcterms:W3CDTF">2020-03-06T14:33:00Z</dcterms:modified>
</cp:coreProperties>
</file>