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C1131D">
        <w:rPr>
          <w:b/>
          <w:color w:val="FF0000"/>
          <w:sz w:val="32"/>
          <w:szCs w:val="32"/>
        </w:rPr>
        <w:t>20</w:t>
      </w:r>
      <w:r w:rsidR="00FE7E08">
        <w:rPr>
          <w:b/>
          <w:color w:val="FF0000"/>
          <w:sz w:val="32"/>
          <w:szCs w:val="32"/>
        </w:rPr>
        <w:t>-</w:t>
      </w:r>
      <w:r w:rsidR="00FF663F">
        <w:rPr>
          <w:b/>
          <w:color w:val="FF0000"/>
          <w:sz w:val="32"/>
          <w:szCs w:val="32"/>
        </w:rPr>
        <w:t>0</w:t>
      </w:r>
      <w:r w:rsidR="00F536C4">
        <w:rPr>
          <w:b/>
          <w:color w:val="FF0000"/>
          <w:sz w:val="32"/>
          <w:szCs w:val="32"/>
        </w:rPr>
        <w:t>74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536C4">
        <w:rPr>
          <w:b/>
          <w:sz w:val="24"/>
          <w:szCs w:val="24"/>
        </w:rPr>
        <w:t>DECEMBER 18,</w:t>
      </w:r>
      <w:r w:rsidR="00C1131D">
        <w:rPr>
          <w:b/>
          <w:sz w:val="24"/>
          <w:szCs w:val="24"/>
        </w:rPr>
        <w:t xml:space="preserve">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536C4">
        <w:rPr>
          <w:sz w:val="32"/>
          <w:szCs w:val="32"/>
        </w:rPr>
        <w:t>January 3</w:t>
      </w:r>
      <w:r w:rsidR="00C1131D">
        <w:rPr>
          <w:sz w:val="32"/>
          <w:szCs w:val="32"/>
        </w:rPr>
        <w:t>, 20</w:t>
      </w:r>
      <w:r w:rsidR="009B375A">
        <w:rPr>
          <w:sz w:val="32"/>
          <w:szCs w:val="32"/>
        </w:rPr>
        <w:t>20</w:t>
      </w:r>
      <w:bookmarkStart w:id="0" w:name="_GoBack"/>
      <w:bookmarkEnd w:id="0"/>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7F7626" w:rsidRDefault="00607306" w:rsidP="007F7626">
      <w:pPr>
        <w:pStyle w:val="NoSpacing"/>
        <w:ind w:left="4320" w:hanging="4320"/>
        <w:rPr>
          <w:b/>
          <w:sz w:val="24"/>
          <w:szCs w:val="24"/>
        </w:rPr>
      </w:pPr>
      <w:r w:rsidRPr="00E413BC">
        <w:rPr>
          <w:b/>
          <w:sz w:val="24"/>
          <w:szCs w:val="24"/>
        </w:rPr>
        <w:t>FUNDING DEPARTMENT:</w:t>
      </w:r>
      <w:r w:rsidR="00FE7E08">
        <w:rPr>
          <w:b/>
          <w:sz w:val="24"/>
          <w:szCs w:val="24"/>
        </w:rPr>
        <w:tab/>
      </w:r>
      <w:r w:rsidR="009B2532">
        <w:rPr>
          <w:b/>
          <w:sz w:val="24"/>
          <w:szCs w:val="24"/>
        </w:rPr>
        <w:t>MWSU BUS FUND</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536C4">
        <w:rPr>
          <w:b/>
          <w:sz w:val="24"/>
          <w:szCs w:val="24"/>
        </w:rPr>
        <w:t>CHARTER BUS TRIP FOR SYMPONIC WINDS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B375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B375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2DCA"/>
    <w:rsid w:val="00117023"/>
    <w:rsid w:val="001200BD"/>
    <w:rsid w:val="00123761"/>
    <w:rsid w:val="00124AAC"/>
    <w:rsid w:val="00136D67"/>
    <w:rsid w:val="00153511"/>
    <w:rsid w:val="00155D12"/>
    <w:rsid w:val="001629D1"/>
    <w:rsid w:val="0016442D"/>
    <w:rsid w:val="00166BB5"/>
    <w:rsid w:val="001A4F06"/>
    <w:rsid w:val="001A5679"/>
    <w:rsid w:val="001B4F10"/>
    <w:rsid w:val="001B56CA"/>
    <w:rsid w:val="001B7A1F"/>
    <w:rsid w:val="001E41AA"/>
    <w:rsid w:val="001F1531"/>
    <w:rsid w:val="00202440"/>
    <w:rsid w:val="00215210"/>
    <w:rsid w:val="00222DD8"/>
    <w:rsid w:val="00230014"/>
    <w:rsid w:val="00235493"/>
    <w:rsid w:val="00235DCC"/>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3034"/>
    <w:rsid w:val="006362B5"/>
    <w:rsid w:val="00636783"/>
    <w:rsid w:val="00645EC4"/>
    <w:rsid w:val="00646B59"/>
    <w:rsid w:val="00650629"/>
    <w:rsid w:val="006811D9"/>
    <w:rsid w:val="006A18D0"/>
    <w:rsid w:val="006A5E6E"/>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B2532"/>
    <w:rsid w:val="009B375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1131D"/>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536C4"/>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609B8C9"/>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2019-12-18T22:05:00Z</cp:lastPrinted>
  <dcterms:created xsi:type="dcterms:W3CDTF">2019-12-18T22:06:00Z</dcterms:created>
  <dcterms:modified xsi:type="dcterms:W3CDTF">2019-12-18T22:11:00Z</dcterms:modified>
</cp:coreProperties>
</file>