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D92301">
        <w:rPr>
          <w:b/>
          <w:color w:val="FF0000"/>
          <w:sz w:val="32"/>
          <w:szCs w:val="32"/>
        </w:rPr>
        <w:t>2</w:t>
      </w:r>
      <w:r w:rsidR="00EB0821">
        <w:rPr>
          <w:b/>
          <w:color w:val="FF0000"/>
          <w:sz w:val="32"/>
          <w:szCs w:val="32"/>
        </w:rPr>
        <w:t>7</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EB0821">
        <w:rPr>
          <w:b/>
          <w:sz w:val="24"/>
          <w:szCs w:val="24"/>
        </w:rPr>
        <w:t>AUGUST 8</w:t>
      </w:r>
      <w:r w:rsidR="001F1064">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53D98">
        <w:rPr>
          <w:sz w:val="32"/>
          <w:szCs w:val="32"/>
        </w:rPr>
        <w:t xml:space="preserve">August </w:t>
      </w:r>
      <w:r w:rsidR="00D92301">
        <w:rPr>
          <w:sz w:val="32"/>
          <w:szCs w:val="32"/>
        </w:rPr>
        <w:t>2</w:t>
      </w:r>
      <w:r w:rsidR="00EB0821">
        <w:rPr>
          <w:sz w:val="32"/>
          <w:szCs w:val="32"/>
        </w:rPr>
        <w:t>9</w:t>
      </w:r>
      <w:r w:rsidR="00553D98">
        <w:rPr>
          <w:sz w:val="32"/>
          <w:szCs w:val="32"/>
        </w:rPr>
        <w:t>,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EB0821">
        <w:rPr>
          <w:b/>
          <w:sz w:val="24"/>
          <w:szCs w:val="24"/>
        </w:rPr>
        <w:t>HUMAN RESOURCES DEPARTMENT</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B0821">
        <w:rPr>
          <w:b/>
          <w:sz w:val="24"/>
          <w:szCs w:val="24"/>
        </w:rPr>
        <w:t>COMPLIANCE TRAINING SERVICES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 xml:space="preserve">Invoices </w:t>
      </w:r>
      <w:proofErr w:type="gramStart"/>
      <w:r>
        <w:rPr>
          <w:rFonts w:ascii="Century" w:hAnsi="Century"/>
          <w:sz w:val="20"/>
          <w:szCs w:val="20"/>
        </w:rPr>
        <w:t>will not be processed</w:t>
      </w:r>
      <w:proofErr w:type="gramEnd"/>
      <w:r>
        <w:rPr>
          <w:rFonts w:ascii="Century" w:hAnsi="Century"/>
          <w:sz w:val="20"/>
          <w:szCs w:val="20"/>
        </w:rPr>
        <w:t xml:space="preserve">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w:t>
      </w:r>
      <w:proofErr w:type="gramStart"/>
      <w:r>
        <w:rPr>
          <w:rFonts w:ascii="Century" w:hAnsi="Century"/>
          <w:sz w:val="20"/>
          <w:szCs w:val="20"/>
        </w:rPr>
        <w:t>is authorized</w:t>
      </w:r>
      <w:proofErr w:type="gramEnd"/>
      <w:r>
        <w:rPr>
          <w:rFonts w:ascii="Century" w:hAnsi="Century"/>
          <w:sz w:val="20"/>
          <w:szCs w:val="20"/>
        </w:rPr>
        <w:t xml:space="preserve">.  Payment </w:t>
      </w:r>
      <w:proofErr w:type="gramStart"/>
      <w:r>
        <w:rPr>
          <w:rFonts w:ascii="Century" w:hAnsi="Century"/>
          <w:sz w:val="20"/>
          <w:szCs w:val="20"/>
        </w:rPr>
        <w:t>shall not be considered late if a check is available or mailed within the time specified</w:t>
      </w:r>
      <w:proofErr w:type="gramEnd"/>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w:t>
      </w:r>
      <w:proofErr w:type="gramStart"/>
      <w:r>
        <w:rPr>
          <w:rFonts w:ascii="Century" w:hAnsi="Century"/>
          <w:sz w:val="20"/>
          <w:szCs w:val="20"/>
        </w:rPr>
        <w:t>is found</w:t>
      </w:r>
      <w:proofErr w:type="gramEnd"/>
      <w:r>
        <w:rPr>
          <w:rFonts w:ascii="Century" w:hAnsi="Century"/>
          <w:sz w:val="20"/>
          <w:szCs w:val="20"/>
        </w:rPr>
        <w:t xml:space="preserve"> to be in the best interest of the University.  If a split award is not acceptable to a bidder, it </w:t>
      </w:r>
      <w:proofErr w:type="gramStart"/>
      <w:r>
        <w:rPr>
          <w:rFonts w:ascii="Century" w:hAnsi="Century"/>
          <w:sz w:val="20"/>
          <w:szCs w:val="20"/>
        </w:rPr>
        <w:t>must be stated</w:t>
      </w:r>
      <w:proofErr w:type="gramEnd"/>
      <w:r>
        <w:rPr>
          <w:rFonts w:ascii="Century" w:hAnsi="Century"/>
          <w:sz w:val="20"/>
          <w:szCs w:val="20"/>
        </w:rPr>
        <w:t xml:space="preserve">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B082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B082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2301"/>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0821"/>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0C5D90"/>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2019-08-07T20:16:00Z</cp:lastPrinted>
  <dcterms:created xsi:type="dcterms:W3CDTF">2019-08-07T20:17:00Z</dcterms:created>
  <dcterms:modified xsi:type="dcterms:W3CDTF">2019-08-07T20:17:00Z</dcterms:modified>
</cp:coreProperties>
</file>