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3B" w:rsidRDefault="00494A3B" w:rsidP="00494A3B">
      <w:pPr>
        <w:ind w:firstLine="720"/>
        <w:rPr>
          <w:b/>
        </w:rPr>
      </w:pPr>
      <w:r>
        <w:rPr>
          <w:b/>
        </w:rPr>
        <w:t xml:space="preserve">           </w:t>
      </w:r>
      <w:r>
        <w:rPr>
          <w:noProof/>
        </w:rPr>
        <w:drawing>
          <wp:inline distT="0" distB="0" distL="0" distR="0" wp14:anchorId="3FBF8309" wp14:editId="3112D1FA">
            <wp:extent cx="4017063" cy="923925"/>
            <wp:effectExtent l="0" t="0" r="254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3B" w:rsidRPr="00494A3B" w:rsidRDefault="00494A3B" w:rsidP="00494A3B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494A3B">
        <w:rPr>
          <w:rFonts w:cs="Times New Roman"/>
          <w:b/>
          <w:sz w:val="24"/>
          <w:szCs w:val="24"/>
        </w:rPr>
        <w:t xml:space="preserve">BID SPECIFICATION SHEET FOR </w:t>
      </w:r>
      <w:r w:rsidR="000D37D4">
        <w:rPr>
          <w:rFonts w:cs="Times New Roman"/>
          <w:b/>
          <w:sz w:val="24"/>
          <w:szCs w:val="24"/>
        </w:rPr>
        <w:t>FB1</w:t>
      </w:r>
      <w:r w:rsidR="002A4AF9">
        <w:rPr>
          <w:rFonts w:cs="Times New Roman"/>
          <w:b/>
          <w:sz w:val="24"/>
          <w:szCs w:val="24"/>
        </w:rPr>
        <w:t>9</w:t>
      </w:r>
      <w:r w:rsidR="000D37D4">
        <w:rPr>
          <w:rFonts w:cs="Times New Roman"/>
          <w:b/>
          <w:sz w:val="24"/>
          <w:szCs w:val="24"/>
        </w:rPr>
        <w:t>-</w:t>
      </w:r>
      <w:r w:rsidR="002A4AF9">
        <w:rPr>
          <w:rFonts w:cs="Times New Roman"/>
          <w:b/>
          <w:sz w:val="24"/>
          <w:szCs w:val="24"/>
        </w:rPr>
        <w:t>117</w:t>
      </w:r>
    </w:p>
    <w:p w:rsidR="00494A3B" w:rsidRPr="00494A3B" w:rsidRDefault="00494A3B" w:rsidP="00494A3B">
      <w:pPr>
        <w:pStyle w:val="NoSpacing"/>
        <w:jc w:val="center"/>
        <w:rPr>
          <w:rFonts w:cs="Times New Roman"/>
          <w:sz w:val="24"/>
          <w:szCs w:val="24"/>
        </w:rPr>
      </w:pPr>
      <w:r w:rsidRPr="00494A3B">
        <w:rPr>
          <w:rFonts w:cs="Times New Roman"/>
          <w:sz w:val="24"/>
          <w:szCs w:val="24"/>
        </w:rPr>
        <w:t>DEEP CLEANING SCANLON HALL</w:t>
      </w:r>
    </w:p>
    <w:p w:rsidR="00E07BF4" w:rsidRDefault="00E07BF4" w:rsidP="00494A3B">
      <w:pPr>
        <w:pStyle w:val="NoSpacing"/>
        <w:rPr>
          <w:rFonts w:cs="Times New Roman"/>
          <w:b/>
          <w:sz w:val="24"/>
          <w:szCs w:val="24"/>
        </w:rPr>
      </w:pPr>
    </w:p>
    <w:p w:rsidR="00494A3B" w:rsidRPr="006B01CA" w:rsidRDefault="00494A3B" w:rsidP="00494A3B">
      <w:pPr>
        <w:pStyle w:val="NoSpacing"/>
        <w:rPr>
          <w:rFonts w:cs="Times New Roman"/>
          <w:b/>
          <w:sz w:val="24"/>
          <w:szCs w:val="24"/>
        </w:rPr>
      </w:pPr>
      <w:r w:rsidRPr="006B01CA">
        <w:rPr>
          <w:rFonts w:cs="Times New Roman"/>
          <w:b/>
          <w:sz w:val="24"/>
          <w:szCs w:val="24"/>
        </w:rPr>
        <w:t>Scope:</w:t>
      </w:r>
    </w:p>
    <w:p w:rsidR="006B01CA" w:rsidRDefault="00494A3B" w:rsidP="009E5319">
      <w:pPr>
        <w:rPr>
          <w:rFonts w:cs="Times New Roman"/>
          <w:b/>
        </w:rPr>
      </w:pPr>
      <w:r w:rsidRPr="006B01CA">
        <w:rPr>
          <w:rFonts w:ascii="Century Gothic" w:hAnsi="Century Gothic" w:cs="Times New Roman"/>
          <w:sz w:val="24"/>
          <w:szCs w:val="24"/>
        </w:rPr>
        <w:t>MWSU is seeking a professional cleaning service to provide a Deep Clean/Turnover Clean of the entire Scanlon Hall Dormitory Building. Cleaning includes all common areas, stairwells, Residential Rooms and Restrooms.</w:t>
      </w:r>
      <w:r w:rsidR="002A4AF9">
        <w:rPr>
          <w:rFonts w:ascii="Century Gothic" w:hAnsi="Century Gothic" w:cs="Times New Roman"/>
          <w:sz w:val="24"/>
          <w:szCs w:val="24"/>
        </w:rPr>
        <w:t xml:space="preserve">  </w:t>
      </w:r>
    </w:p>
    <w:p w:rsidR="00E07BF4" w:rsidRDefault="00E07BF4" w:rsidP="00494A3B">
      <w:pPr>
        <w:pStyle w:val="NoSpacing"/>
        <w:rPr>
          <w:rFonts w:cs="Times New Roman"/>
          <w:b/>
          <w:sz w:val="24"/>
          <w:szCs w:val="24"/>
        </w:rPr>
      </w:pPr>
    </w:p>
    <w:p w:rsidR="00494A3B" w:rsidRPr="006B01CA" w:rsidRDefault="00494A3B" w:rsidP="00494A3B">
      <w:pPr>
        <w:pStyle w:val="NoSpacing"/>
        <w:rPr>
          <w:rFonts w:cs="Times New Roman"/>
          <w:b/>
          <w:sz w:val="24"/>
          <w:szCs w:val="24"/>
        </w:rPr>
      </w:pPr>
      <w:r w:rsidRPr="006B01CA">
        <w:rPr>
          <w:rFonts w:cs="Times New Roman"/>
          <w:b/>
          <w:sz w:val="24"/>
          <w:szCs w:val="24"/>
        </w:rPr>
        <w:t>Timeline of Project:</w:t>
      </w:r>
    </w:p>
    <w:p w:rsidR="006B01CA" w:rsidRDefault="006B01CA" w:rsidP="006B01C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Sealed bids need to be submitted by </w:t>
      </w:r>
      <w:r w:rsidR="002A4AF9" w:rsidRPr="00E07BF4">
        <w:rPr>
          <w:sz w:val="24"/>
          <w:szCs w:val="24"/>
        </w:rPr>
        <w:t xml:space="preserve">May </w:t>
      </w:r>
      <w:r w:rsidR="00E07BF4" w:rsidRPr="00E07BF4">
        <w:rPr>
          <w:sz w:val="24"/>
          <w:szCs w:val="24"/>
        </w:rPr>
        <w:t>21</w:t>
      </w:r>
      <w:r w:rsidR="002A4AF9" w:rsidRPr="00E07BF4">
        <w:rPr>
          <w:sz w:val="24"/>
          <w:szCs w:val="24"/>
        </w:rPr>
        <w:t xml:space="preserve">, 2019 </w:t>
      </w:r>
      <w:r>
        <w:rPr>
          <w:sz w:val="24"/>
          <w:szCs w:val="24"/>
        </w:rPr>
        <w:t>2:00pm in Popplewell Hall room 221, 4525 Downs Drive, St. Joseph, MO  64507</w:t>
      </w:r>
    </w:p>
    <w:p w:rsidR="00BF28B0" w:rsidRPr="006B01CA" w:rsidRDefault="006B01CA" w:rsidP="006B01C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B01CA">
        <w:rPr>
          <w:sz w:val="24"/>
          <w:szCs w:val="24"/>
        </w:rPr>
        <w:t xml:space="preserve">Cleaning can begin on </w:t>
      </w:r>
      <w:r w:rsidR="00E07BF4">
        <w:rPr>
          <w:sz w:val="24"/>
          <w:szCs w:val="24"/>
        </w:rPr>
        <w:t>June 24</w:t>
      </w:r>
      <w:r w:rsidRPr="006B01CA">
        <w:rPr>
          <w:sz w:val="24"/>
          <w:szCs w:val="24"/>
        </w:rPr>
        <w:t>, 201</w:t>
      </w:r>
      <w:r w:rsidR="002A4AF9">
        <w:rPr>
          <w:sz w:val="24"/>
          <w:szCs w:val="24"/>
        </w:rPr>
        <w:t>9</w:t>
      </w:r>
    </w:p>
    <w:p w:rsidR="00BF28B0" w:rsidRPr="006B01CA" w:rsidRDefault="006B01CA" w:rsidP="006B01C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B01CA">
        <w:rPr>
          <w:sz w:val="24"/>
          <w:szCs w:val="24"/>
        </w:rPr>
        <w:t>Cleaning m</w:t>
      </w:r>
      <w:r w:rsidR="00BF28B0" w:rsidRPr="006B01CA">
        <w:rPr>
          <w:sz w:val="24"/>
          <w:szCs w:val="24"/>
        </w:rPr>
        <w:t xml:space="preserve">ust be complete </w:t>
      </w:r>
      <w:r w:rsidR="009E5319">
        <w:rPr>
          <w:sz w:val="24"/>
          <w:szCs w:val="24"/>
        </w:rPr>
        <w:t>no later than</w:t>
      </w:r>
      <w:r w:rsidR="00E07BF4">
        <w:rPr>
          <w:sz w:val="24"/>
          <w:szCs w:val="24"/>
        </w:rPr>
        <w:t xml:space="preserve"> 5 p.m.</w:t>
      </w:r>
      <w:r w:rsidR="002A4AF9">
        <w:rPr>
          <w:sz w:val="24"/>
          <w:szCs w:val="24"/>
        </w:rPr>
        <w:t xml:space="preserve"> Ju</w:t>
      </w:r>
      <w:r w:rsidR="00E07BF4">
        <w:rPr>
          <w:sz w:val="24"/>
          <w:szCs w:val="24"/>
        </w:rPr>
        <w:t xml:space="preserve">ly </w:t>
      </w:r>
      <w:r w:rsidR="002A4AF9">
        <w:rPr>
          <w:sz w:val="24"/>
          <w:szCs w:val="24"/>
        </w:rPr>
        <w:t>8, 2019</w:t>
      </w:r>
    </w:p>
    <w:p w:rsidR="006B01CA" w:rsidRPr="006B01CA" w:rsidRDefault="006B01CA" w:rsidP="006B01C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B01CA">
        <w:rPr>
          <w:sz w:val="24"/>
          <w:szCs w:val="24"/>
        </w:rPr>
        <w:t>No pre-bid meeting</w:t>
      </w:r>
      <w:r w:rsidR="0031180D">
        <w:rPr>
          <w:sz w:val="24"/>
          <w:szCs w:val="24"/>
        </w:rPr>
        <w:t xml:space="preserve">  </w:t>
      </w:r>
    </w:p>
    <w:p w:rsidR="009E5319" w:rsidRDefault="009E5319" w:rsidP="0031180D">
      <w:pPr>
        <w:pStyle w:val="NoSpacing"/>
      </w:pPr>
    </w:p>
    <w:p w:rsidR="006B01CA" w:rsidRPr="006F3BBC" w:rsidRDefault="006B01CA" w:rsidP="006F3BBC">
      <w:pPr>
        <w:pStyle w:val="NoSpacing"/>
        <w:rPr>
          <w:rFonts w:cs="Times New Roman"/>
          <w:b/>
          <w:sz w:val="24"/>
          <w:szCs w:val="24"/>
        </w:rPr>
      </w:pPr>
      <w:r w:rsidRPr="006F3BBC">
        <w:rPr>
          <w:rFonts w:cs="Times New Roman"/>
          <w:b/>
          <w:sz w:val="24"/>
          <w:szCs w:val="24"/>
        </w:rPr>
        <w:t>Bid Specification:</w:t>
      </w:r>
    </w:p>
    <w:p w:rsidR="00BF28B0" w:rsidRPr="006B01CA" w:rsidRDefault="00BF28B0" w:rsidP="006F3BBC">
      <w:pPr>
        <w:pStyle w:val="NoSpacing"/>
      </w:pPr>
      <w:r w:rsidRPr="006B01CA">
        <w:t xml:space="preserve">Cleaning Tasks to include but not limited to the following: </w:t>
      </w:r>
    </w:p>
    <w:p w:rsidR="00BF28B0" w:rsidRPr="006B01CA" w:rsidRDefault="00BF28B0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 xml:space="preserve">Hot </w:t>
      </w:r>
      <w:r w:rsidR="009E5319">
        <w:rPr>
          <w:sz w:val="24"/>
          <w:szCs w:val="24"/>
        </w:rPr>
        <w:t>w</w:t>
      </w:r>
      <w:r w:rsidRPr="006B01CA">
        <w:rPr>
          <w:sz w:val="24"/>
          <w:szCs w:val="24"/>
        </w:rPr>
        <w:t xml:space="preserve">ater </w:t>
      </w:r>
      <w:r w:rsidR="009E5319">
        <w:rPr>
          <w:sz w:val="24"/>
          <w:szCs w:val="24"/>
        </w:rPr>
        <w:t>e</w:t>
      </w:r>
      <w:r w:rsidRPr="006B01CA">
        <w:rPr>
          <w:sz w:val="24"/>
          <w:szCs w:val="24"/>
        </w:rPr>
        <w:t xml:space="preserve">xtraction of all </w:t>
      </w:r>
      <w:r w:rsidR="009E5319">
        <w:rPr>
          <w:sz w:val="24"/>
          <w:szCs w:val="24"/>
        </w:rPr>
        <w:t>c</w:t>
      </w:r>
      <w:r w:rsidRPr="006B01CA">
        <w:rPr>
          <w:sz w:val="24"/>
          <w:szCs w:val="24"/>
        </w:rPr>
        <w:t>arpets</w:t>
      </w:r>
    </w:p>
    <w:p w:rsidR="00BF28B0" w:rsidRPr="006B01CA" w:rsidRDefault="00BF28B0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>Carpets to be pre-treated with Bio-Enzymes</w:t>
      </w:r>
    </w:p>
    <w:p w:rsidR="00BF28B0" w:rsidRPr="006B01CA" w:rsidRDefault="00507AEC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Deep c</w:t>
      </w:r>
      <w:r w:rsidR="00BF28B0" w:rsidRPr="006B01CA">
        <w:rPr>
          <w:sz w:val="24"/>
          <w:szCs w:val="24"/>
        </w:rPr>
        <w:t>lean and disinfect bathrooms, remove soap scum, hard water deposits from all fixtures</w:t>
      </w:r>
    </w:p>
    <w:p w:rsidR="00BF28B0" w:rsidRPr="006B01CA" w:rsidRDefault="00BF28B0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 xml:space="preserve">Clean and disinfect all </w:t>
      </w:r>
      <w:r w:rsidR="00AD39A5" w:rsidRPr="006B01CA">
        <w:rPr>
          <w:sz w:val="24"/>
          <w:szCs w:val="24"/>
        </w:rPr>
        <w:t xml:space="preserve">walls, doors, door handles and hard surfaces </w:t>
      </w:r>
    </w:p>
    <w:p w:rsidR="00AD39A5" w:rsidRPr="006B01CA" w:rsidRDefault="00AD39A5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>Disinfect mattresses and furniture with germicidal cleaner</w:t>
      </w:r>
    </w:p>
    <w:p w:rsidR="00AD39A5" w:rsidRDefault="00AD39A5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>Clean insects and debris from light fixture lenses</w:t>
      </w:r>
    </w:p>
    <w:p w:rsidR="00E07BF4" w:rsidRPr="00E07BF4" w:rsidRDefault="00E07BF4" w:rsidP="00E07BF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07BF4">
        <w:rPr>
          <w:sz w:val="24"/>
          <w:szCs w:val="24"/>
        </w:rPr>
        <w:t>Clean inside and outside of</w:t>
      </w:r>
      <w:r w:rsidR="00E3298B">
        <w:rPr>
          <w:sz w:val="24"/>
          <w:szCs w:val="24"/>
        </w:rPr>
        <w:t xml:space="preserve"> windows and sills in each room</w:t>
      </w:r>
    </w:p>
    <w:p w:rsidR="00E07BF4" w:rsidRPr="00E07BF4" w:rsidRDefault="00E07BF4" w:rsidP="00E07BF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07BF4">
        <w:rPr>
          <w:sz w:val="24"/>
          <w:szCs w:val="24"/>
        </w:rPr>
        <w:t>Clean mirrors</w:t>
      </w:r>
    </w:p>
    <w:p w:rsidR="00E07BF4" w:rsidRPr="00E07BF4" w:rsidRDefault="00E07BF4" w:rsidP="00E07BF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07BF4">
        <w:rPr>
          <w:sz w:val="24"/>
          <w:szCs w:val="24"/>
        </w:rPr>
        <w:t>Showers could use some extra care</w:t>
      </w:r>
    </w:p>
    <w:p w:rsidR="00E07BF4" w:rsidRPr="00E07BF4" w:rsidRDefault="00E07BF4" w:rsidP="00E07BF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07BF4">
        <w:rPr>
          <w:sz w:val="24"/>
          <w:szCs w:val="24"/>
        </w:rPr>
        <w:t>Wipe down and clean elevators - including floors</w:t>
      </w:r>
    </w:p>
    <w:p w:rsidR="00E07BF4" w:rsidRPr="00E07BF4" w:rsidRDefault="00E07BF4" w:rsidP="00E07BF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07BF4">
        <w:rPr>
          <w:sz w:val="24"/>
          <w:szCs w:val="24"/>
        </w:rPr>
        <w:t xml:space="preserve">Wipe down all window sills in hallways </w:t>
      </w:r>
    </w:p>
    <w:p w:rsidR="00E07BF4" w:rsidRPr="006B01CA" w:rsidRDefault="00E07BF4" w:rsidP="00E07BF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07BF4">
        <w:rPr>
          <w:sz w:val="24"/>
          <w:szCs w:val="24"/>
        </w:rPr>
        <w:t>Vacuum the entire Res Hall</w:t>
      </w:r>
    </w:p>
    <w:p w:rsidR="006B01CA" w:rsidRPr="006B01CA" w:rsidRDefault="006B01CA" w:rsidP="006B01C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6B01CA">
        <w:rPr>
          <w:rFonts w:ascii="Century Gothic" w:hAnsi="Century Gothic"/>
          <w:sz w:val="24"/>
          <w:szCs w:val="24"/>
        </w:rPr>
        <w:t>Cleaning Contractor to provide all necessary labor, tools, equipment, materials and supplies to complete cleaning duties</w:t>
      </w:r>
    </w:p>
    <w:p w:rsidR="006B01CA" w:rsidRPr="006B01CA" w:rsidRDefault="006B01CA" w:rsidP="006B01C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6B01CA">
        <w:rPr>
          <w:rFonts w:ascii="Century Gothic" w:hAnsi="Century Gothic"/>
          <w:sz w:val="24"/>
          <w:szCs w:val="24"/>
        </w:rPr>
        <w:t>MWSU will provide trash can liners, toilet tissue, paper towels and hand soap for dispensers</w:t>
      </w:r>
    </w:p>
    <w:p w:rsidR="006B01CA" w:rsidRPr="006B01CA" w:rsidRDefault="006B01CA" w:rsidP="006B01C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6B01CA">
        <w:rPr>
          <w:rFonts w:ascii="Century Gothic" w:hAnsi="Century Gothic"/>
          <w:sz w:val="24"/>
          <w:szCs w:val="24"/>
        </w:rPr>
        <w:t>Scanlon Hall has a total of 95,000 square feet</w:t>
      </w:r>
      <w:r w:rsidR="0031180D">
        <w:rPr>
          <w:rFonts w:ascii="Century Gothic" w:hAnsi="Century Gothic"/>
          <w:sz w:val="24"/>
          <w:szCs w:val="24"/>
        </w:rPr>
        <w:t>.  Building can be accessed during normal working hours</w:t>
      </w:r>
    </w:p>
    <w:p w:rsidR="00D51AE8" w:rsidRPr="009E5319" w:rsidRDefault="006B01CA" w:rsidP="00D324A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 w:rsidRPr="006B01CA">
        <w:rPr>
          <w:rFonts w:ascii="Century Gothic" w:hAnsi="Century Gothic"/>
          <w:sz w:val="24"/>
          <w:szCs w:val="24"/>
        </w:rPr>
        <w:t xml:space="preserve">If you would like to schedule a site visit please contact Physical Plant Director, </w:t>
      </w:r>
      <w:r w:rsidR="000D37D4">
        <w:rPr>
          <w:rFonts w:ascii="Century Gothic" w:hAnsi="Century Gothic"/>
          <w:sz w:val="24"/>
          <w:szCs w:val="24"/>
        </w:rPr>
        <w:t>Brian Harrah</w:t>
      </w:r>
      <w:r w:rsidRPr="006B01CA">
        <w:rPr>
          <w:rFonts w:ascii="Century Gothic" w:hAnsi="Century Gothic"/>
          <w:sz w:val="24"/>
          <w:szCs w:val="24"/>
        </w:rPr>
        <w:t xml:space="preserve"> 816-271-4417</w:t>
      </w:r>
    </w:p>
    <w:p w:rsidR="00B22EBB" w:rsidRPr="006F3BBC" w:rsidRDefault="00B22EBB" w:rsidP="006F3BBC">
      <w:pPr>
        <w:pStyle w:val="NoSpacing"/>
        <w:rPr>
          <w:rFonts w:cs="Times New Roman"/>
          <w:b/>
          <w:sz w:val="24"/>
          <w:szCs w:val="24"/>
        </w:rPr>
      </w:pPr>
      <w:r w:rsidRPr="006F3BBC">
        <w:rPr>
          <w:rFonts w:cs="Times New Roman"/>
          <w:b/>
          <w:sz w:val="24"/>
          <w:szCs w:val="24"/>
        </w:rPr>
        <w:lastRenderedPageBreak/>
        <w:t>Bid Information:</w:t>
      </w:r>
      <w:bookmarkStart w:id="0" w:name="_GoBack"/>
      <w:bookmarkEnd w:id="0"/>
    </w:p>
    <w:p w:rsidR="00B22EBB" w:rsidRPr="006F3BBC" w:rsidRDefault="00B22EBB" w:rsidP="006F3BBC">
      <w:pPr>
        <w:pStyle w:val="NoSpacing"/>
        <w:rPr>
          <w:sz w:val="24"/>
          <w:szCs w:val="24"/>
        </w:rPr>
      </w:pPr>
      <w:r w:rsidRPr="006F3BBC">
        <w:rPr>
          <w:b/>
          <w:sz w:val="24"/>
          <w:szCs w:val="24"/>
          <w:u w:val="single"/>
        </w:rPr>
        <w:t>Sealed bids</w:t>
      </w:r>
      <w:r w:rsidRPr="006F3BBC">
        <w:rPr>
          <w:sz w:val="24"/>
          <w:szCs w:val="24"/>
        </w:rPr>
        <w:t xml:space="preserve"> </w:t>
      </w:r>
      <w:proofErr w:type="gramStart"/>
      <w:r w:rsidRPr="006F3BBC">
        <w:rPr>
          <w:sz w:val="24"/>
          <w:szCs w:val="24"/>
        </w:rPr>
        <w:t>must be submitted</w:t>
      </w:r>
      <w:proofErr w:type="gramEnd"/>
      <w:r w:rsidRPr="006F3BBC">
        <w:rPr>
          <w:sz w:val="24"/>
          <w:szCs w:val="24"/>
        </w:rPr>
        <w:t xml:space="preserve"> to the Purchasing Office by 2:00 p.m. Central Time by May 21, 2019 to:</w:t>
      </w:r>
    </w:p>
    <w:p w:rsidR="00B22EBB" w:rsidRPr="006F3BBC" w:rsidRDefault="00B22EBB" w:rsidP="00B22EBB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6F3BBC">
        <w:rPr>
          <w:rFonts w:ascii="Century Gothic" w:hAnsi="Century Gothic"/>
          <w:sz w:val="24"/>
          <w:szCs w:val="24"/>
        </w:rPr>
        <w:t>Missouri Western State University</w:t>
      </w:r>
    </w:p>
    <w:p w:rsidR="00B22EBB" w:rsidRPr="006F3BBC" w:rsidRDefault="00B22EBB" w:rsidP="00B22EBB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6F3BBC">
        <w:rPr>
          <w:rFonts w:ascii="Century Gothic" w:hAnsi="Century Gothic"/>
          <w:sz w:val="24"/>
          <w:szCs w:val="24"/>
        </w:rPr>
        <w:t>Purchasing Department</w:t>
      </w:r>
    </w:p>
    <w:p w:rsidR="00B22EBB" w:rsidRPr="006F3BBC" w:rsidRDefault="00B22EBB" w:rsidP="00B22EBB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6F3BBC">
        <w:rPr>
          <w:rFonts w:ascii="Century Gothic" w:hAnsi="Century Gothic"/>
          <w:sz w:val="24"/>
          <w:szCs w:val="24"/>
        </w:rPr>
        <w:t>4525 Downs Drive</w:t>
      </w:r>
    </w:p>
    <w:p w:rsidR="00B22EBB" w:rsidRPr="006F3BBC" w:rsidRDefault="00B22EBB" w:rsidP="00B22EBB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6F3BBC">
        <w:rPr>
          <w:rFonts w:ascii="Century Gothic" w:hAnsi="Century Gothic"/>
          <w:sz w:val="24"/>
          <w:szCs w:val="24"/>
        </w:rPr>
        <w:t>St. Joseph, MO  64507</w:t>
      </w:r>
    </w:p>
    <w:p w:rsidR="00B22EBB" w:rsidRPr="006F3BBC" w:rsidRDefault="00B22EBB" w:rsidP="00B22EBB">
      <w:pPr>
        <w:pStyle w:val="NoSpacing"/>
        <w:rPr>
          <w:sz w:val="24"/>
          <w:szCs w:val="24"/>
        </w:rPr>
      </w:pPr>
      <w:r w:rsidRPr="006F3BBC">
        <w:rPr>
          <w:sz w:val="24"/>
          <w:szCs w:val="24"/>
        </w:rPr>
        <w:t xml:space="preserve"> </w:t>
      </w:r>
    </w:p>
    <w:p w:rsidR="00B22EBB" w:rsidRPr="00B22EBB" w:rsidRDefault="00B22EBB" w:rsidP="00B22EBB">
      <w:pPr>
        <w:pStyle w:val="NoSpacing"/>
        <w:rPr>
          <w:b/>
          <w:sz w:val="24"/>
          <w:szCs w:val="24"/>
        </w:rPr>
      </w:pPr>
    </w:p>
    <w:p w:rsidR="00B22EBB" w:rsidRPr="00B22EBB" w:rsidRDefault="00B22EBB" w:rsidP="00B22EBB">
      <w:pPr>
        <w:rPr>
          <w:rFonts w:ascii="Century Gothic" w:hAnsi="Century Gothic"/>
          <w:sz w:val="24"/>
          <w:szCs w:val="24"/>
        </w:rPr>
      </w:pPr>
      <w:r w:rsidRPr="00B22EBB">
        <w:rPr>
          <w:rFonts w:ascii="Century Gothic" w:hAnsi="Century Gothic"/>
          <w:sz w:val="24"/>
          <w:szCs w:val="24"/>
        </w:rPr>
        <w:t>Include with your bid:</w:t>
      </w:r>
    </w:p>
    <w:p w:rsidR="00B22EBB" w:rsidRPr="00B22EBB" w:rsidRDefault="00B22EBB" w:rsidP="00B22EBB">
      <w:pPr>
        <w:numPr>
          <w:ilvl w:val="0"/>
          <w:numId w:val="4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B22EBB">
        <w:rPr>
          <w:rFonts w:ascii="Century Gothic" w:hAnsi="Century Gothic"/>
          <w:sz w:val="24"/>
          <w:szCs w:val="24"/>
        </w:rPr>
        <w:t>Current signed W-9</w:t>
      </w:r>
    </w:p>
    <w:p w:rsidR="00B22EBB" w:rsidRPr="00B22EBB" w:rsidRDefault="00B22EBB" w:rsidP="00B22EBB">
      <w:pPr>
        <w:numPr>
          <w:ilvl w:val="0"/>
          <w:numId w:val="4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B22EBB">
        <w:rPr>
          <w:rFonts w:ascii="Century Gothic" w:hAnsi="Century Gothic"/>
          <w:sz w:val="24"/>
          <w:szCs w:val="24"/>
        </w:rPr>
        <w:t xml:space="preserve">Return pricing sheet </w:t>
      </w:r>
      <w:r w:rsidR="00807CA4">
        <w:rPr>
          <w:rFonts w:ascii="Century Gothic" w:hAnsi="Century Gothic"/>
          <w:sz w:val="24"/>
          <w:szCs w:val="24"/>
        </w:rPr>
        <w:t xml:space="preserve">located </w:t>
      </w:r>
      <w:r w:rsidRPr="00B22EBB">
        <w:rPr>
          <w:rFonts w:ascii="Century Gothic" w:hAnsi="Century Gothic"/>
          <w:sz w:val="24"/>
          <w:szCs w:val="24"/>
        </w:rPr>
        <w:t xml:space="preserve">on </w:t>
      </w:r>
      <w:r>
        <w:rPr>
          <w:rFonts w:ascii="Century Gothic" w:hAnsi="Century Gothic"/>
          <w:sz w:val="24"/>
          <w:szCs w:val="24"/>
        </w:rPr>
        <w:t>page 3</w:t>
      </w:r>
    </w:p>
    <w:p w:rsidR="00B22EBB" w:rsidRPr="00B22EBB" w:rsidRDefault="00B22EBB" w:rsidP="00B22EBB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Calibri" w:hAnsi="Century Gothic"/>
          <w:b/>
          <w:sz w:val="24"/>
          <w:szCs w:val="24"/>
        </w:rPr>
      </w:pPr>
      <w:r w:rsidRPr="00B22EBB">
        <w:rPr>
          <w:rFonts w:ascii="Century Gothic" w:hAnsi="Century Gothic"/>
          <w:sz w:val="24"/>
          <w:szCs w:val="24"/>
        </w:rPr>
        <w:t>Include any addendum(s) with your initials</w:t>
      </w:r>
    </w:p>
    <w:p w:rsidR="00B22EBB" w:rsidRPr="00B22EBB" w:rsidRDefault="00B22EBB" w:rsidP="00B22EBB">
      <w:pPr>
        <w:pStyle w:val="NoSpacing"/>
        <w:rPr>
          <w:b/>
          <w:sz w:val="24"/>
          <w:szCs w:val="24"/>
        </w:rPr>
      </w:pPr>
    </w:p>
    <w:p w:rsidR="00B22EBB" w:rsidRPr="00B22EBB" w:rsidRDefault="00B22EBB" w:rsidP="00B22EBB">
      <w:pPr>
        <w:pStyle w:val="NoSpacing"/>
        <w:rPr>
          <w:sz w:val="24"/>
          <w:szCs w:val="24"/>
        </w:rPr>
      </w:pPr>
      <w:r w:rsidRPr="00B22EBB">
        <w:rPr>
          <w:sz w:val="24"/>
          <w:szCs w:val="24"/>
        </w:rPr>
        <w:t xml:space="preserve">Please be sure to mark the envelope with FB19-117.  </w:t>
      </w:r>
      <w:r w:rsidRPr="00B22EBB">
        <w:rPr>
          <w:b/>
          <w:sz w:val="24"/>
          <w:szCs w:val="24"/>
        </w:rPr>
        <w:t xml:space="preserve">Electronic or faxed bids </w:t>
      </w:r>
      <w:proofErr w:type="gramStart"/>
      <w:r w:rsidRPr="00B22EBB">
        <w:rPr>
          <w:b/>
          <w:sz w:val="24"/>
          <w:szCs w:val="24"/>
        </w:rPr>
        <w:t>will not be accepted</w:t>
      </w:r>
      <w:proofErr w:type="gramEnd"/>
      <w:r w:rsidRPr="00B22EBB">
        <w:rPr>
          <w:b/>
          <w:sz w:val="24"/>
          <w:szCs w:val="24"/>
        </w:rPr>
        <w:t>.</w:t>
      </w:r>
      <w:r w:rsidRPr="00B22EBB">
        <w:rPr>
          <w:sz w:val="24"/>
          <w:szCs w:val="24"/>
        </w:rPr>
        <w:t xml:space="preserve"> </w:t>
      </w:r>
    </w:p>
    <w:p w:rsidR="00B22EBB" w:rsidRPr="00B22EBB" w:rsidRDefault="00B22EBB" w:rsidP="00B22EBB">
      <w:pPr>
        <w:pStyle w:val="NoSpacing"/>
        <w:rPr>
          <w:sz w:val="24"/>
          <w:szCs w:val="24"/>
        </w:rPr>
      </w:pPr>
    </w:p>
    <w:p w:rsidR="00B22EBB" w:rsidRPr="00B22EBB" w:rsidRDefault="00B22EBB" w:rsidP="00B22EBB">
      <w:pPr>
        <w:rPr>
          <w:rFonts w:ascii="Century Gothic" w:hAnsi="Century Gothic"/>
          <w:sz w:val="24"/>
          <w:szCs w:val="24"/>
        </w:rPr>
      </w:pPr>
      <w:r w:rsidRPr="00B22EBB">
        <w:rPr>
          <w:rFonts w:ascii="Century Gothic" w:hAnsi="Century Gothic"/>
          <w:sz w:val="24"/>
          <w:szCs w:val="24"/>
        </w:rPr>
        <w:t>Missouri Western State University will award to a single bidder. Missouri Western reserves the right to accept or reject any or all items of this bid.</w:t>
      </w:r>
    </w:p>
    <w:p w:rsidR="009E5319" w:rsidRPr="00B22EBB" w:rsidRDefault="009E5319" w:rsidP="009E5319">
      <w:pPr>
        <w:pStyle w:val="NoSpacing"/>
        <w:rPr>
          <w:rStyle w:val="Hyperlink"/>
          <w:sz w:val="24"/>
          <w:szCs w:val="24"/>
        </w:rPr>
      </w:pPr>
      <w:r w:rsidRPr="00B22EBB">
        <w:rPr>
          <w:sz w:val="24"/>
          <w:szCs w:val="24"/>
        </w:rPr>
        <w:t xml:space="preserve">All questions </w:t>
      </w:r>
      <w:proofErr w:type="gramStart"/>
      <w:r w:rsidRPr="00B22EBB">
        <w:rPr>
          <w:sz w:val="24"/>
          <w:szCs w:val="24"/>
        </w:rPr>
        <w:t>should be directed</w:t>
      </w:r>
      <w:proofErr w:type="gramEnd"/>
      <w:r w:rsidRPr="00B22EBB">
        <w:rPr>
          <w:sz w:val="24"/>
          <w:szCs w:val="24"/>
        </w:rPr>
        <w:t xml:space="preserve"> to Purchasing Manager, Kelly Sloan, (816) 271-4465, </w:t>
      </w:r>
      <w:hyperlink r:id="rId8" w:history="1">
        <w:r w:rsidRPr="00B22EBB">
          <w:rPr>
            <w:rStyle w:val="Hyperlink"/>
            <w:sz w:val="24"/>
            <w:szCs w:val="24"/>
          </w:rPr>
          <w:t>purchase@missouriwestern.edu</w:t>
        </w:r>
      </w:hyperlink>
    </w:p>
    <w:p w:rsidR="009E5319" w:rsidRDefault="009E5319" w:rsidP="009E5319">
      <w:pPr>
        <w:ind w:left="720" w:firstLine="720"/>
        <w:rPr>
          <w:rStyle w:val="Hyperlink"/>
          <w:sz w:val="24"/>
          <w:szCs w:val="24"/>
        </w:rPr>
      </w:pPr>
      <w:r>
        <w:rPr>
          <w:rStyle w:val="Hyperlink"/>
          <w:sz w:val="24"/>
          <w:szCs w:val="24"/>
        </w:rPr>
        <w:br w:type="page"/>
      </w:r>
      <w:r>
        <w:rPr>
          <w:noProof/>
        </w:rPr>
        <w:lastRenderedPageBreak/>
        <w:drawing>
          <wp:inline distT="0" distB="0" distL="0" distR="0" wp14:anchorId="62A33401" wp14:editId="2A0EF13E">
            <wp:extent cx="4017063" cy="923925"/>
            <wp:effectExtent l="0" t="0" r="2540" b="0"/>
            <wp:docPr id="2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319" w:rsidRPr="00494A3B" w:rsidRDefault="009E5319" w:rsidP="009E5319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PRICING</w:t>
      </w:r>
      <w:r w:rsidRPr="00494A3B">
        <w:rPr>
          <w:rFonts w:cs="Times New Roman"/>
          <w:b/>
          <w:sz w:val="24"/>
          <w:szCs w:val="24"/>
        </w:rPr>
        <w:t xml:space="preserve"> SHEET FOR </w:t>
      </w:r>
      <w:r w:rsidR="000D37D4">
        <w:rPr>
          <w:rFonts w:cs="Times New Roman"/>
          <w:b/>
          <w:sz w:val="24"/>
          <w:szCs w:val="24"/>
        </w:rPr>
        <w:t>FB1</w:t>
      </w:r>
      <w:r w:rsidR="002A4AF9">
        <w:rPr>
          <w:rFonts w:cs="Times New Roman"/>
          <w:b/>
          <w:sz w:val="24"/>
          <w:szCs w:val="24"/>
        </w:rPr>
        <w:t>9-117</w:t>
      </w:r>
    </w:p>
    <w:p w:rsidR="009E5319" w:rsidRPr="00494A3B" w:rsidRDefault="009E5319" w:rsidP="009E5319">
      <w:pPr>
        <w:pStyle w:val="NoSpacing"/>
        <w:jc w:val="center"/>
        <w:rPr>
          <w:rFonts w:cs="Times New Roman"/>
          <w:sz w:val="24"/>
          <w:szCs w:val="24"/>
        </w:rPr>
      </w:pPr>
      <w:r w:rsidRPr="00494A3B">
        <w:rPr>
          <w:rFonts w:cs="Times New Roman"/>
          <w:sz w:val="24"/>
          <w:szCs w:val="24"/>
        </w:rPr>
        <w:t>DEEP CLEANING SCANLON HALL</w:t>
      </w:r>
    </w:p>
    <w:p w:rsidR="009E5319" w:rsidRDefault="009E5319" w:rsidP="009E5319">
      <w:pPr>
        <w:rPr>
          <w:rStyle w:val="Hyperlink"/>
          <w:rFonts w:ascii="Century Gothic" w:hAnsi="Century Gothic"/>
          <w:sz w:val="24"/>
          <w:szCs w:val="24"/>
        </w:rPr>
      </w:pPr>
    </w:p>
    <w:p w:rsidR="009E5319" w:rsidRDefault="009E5319" w:rsidP="009E5319">
      <w:pPr>
        <w:rPr>
          <w:rStyle w:val="Hyperlink"/>
          <w:rFonts w:ascii="Century Gothic" w:hAnsi="Century Gothic"/>
          <w:sz w:val="24"/>
          <w:szCs w:val="24"/>
        </w:rPr>
      </w:pPr>
    </w:p>
    <w:p w:rsidR="009E5319" w:rsidRDefault="009E5319" w:rsidP="009E5319">
      <w:pPr>
        <w:rPr>
          <w:rStyle w:val="Hyperlink"/>
          <w:rFonts w:ascii="Century Gothic" w:hAnsi="Century Gothic"/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 xml:space="preserve">Bid Amount $ </w:t>
      </w:r>
      <w:r>
        <w:rPr>
          <w:sz w:val="24"/>
          <w:szCs w:val="24"/>
        </w:rPr>
        <w:t>_______________________________</w:t>
      </w:r>
      <w:r w:rsidRPr="00025433">
        <w:rPr>
          <w:sz w:val="24"/>
          <w:szCs w:val="24"/>
        </w:rPr>
        <w:tab/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904875</wp:posOffset>
                </wp:positionH>
                <wp:positionV relativeFrom="paragraph">
                  <wp:posOffset>133350</wp:posOffset>
                </wp:positionV>
                <wp:extent cx="24765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8F38A" id="Rectangle 3" o:spid="_x0000_s1026" style="position:absolute;margin-left:71.25pt;margin-top:10.5pt;width:19.5pt;height:19.5pt;z-index:25165926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" fillcolor="white [3212]" strokecolor="#1f4d78 [1604]" strokeweight="1pt">
                <w10:wrap anchorx="margin"/>
              </v:rect>
            </w:pict>
          </mc:Fallback>
        </mc:AlternateContent>
      </w:r>
    </w:p>
    <w:p w:rsidR="009E5319" w:rsidRDefault="009E5319" w:rsidP="009E531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 agree to the deep cleaning timeline of </w:t>
      </w:r>
      <w:r w:rsidR="00E07BF4">
        <w:rPr>
          <w:sz w:val="24"/>
          <w:szCs w:val="24"/>
        </w:rPr>
        <w:t>6</w:t>
      </w:r>
      <w:r>
        <w:rPr>
          <w:sz w:val="24"/>
          <w:szCs w:val="24"/>
        </w:rPr>
        <w:t>/</w:t>
      </w:r>
      <w:r w:rsidR="00E07BF4">
        <w:rPr>
          <w:sz w:val="24"/>
          <w:szCs w:val="24"/>
        </w:rPr>
        <w:t>2</w:t>
      </w:r>
      <w:r>
        <w:rPr>
          <w:sz w:val="24"/>
          <w:szCs w:val="24"/>
        </w:rPr>
        <w:t>4/1</w:t>
      </w:r>
      <w:r w:rsidR="002A4AF9">
        <w:rPr>
          <w:sz w:val="24"/>
          <w:szCs w:val="24"/>
        </w:rPr>
        <w:t>9</w:t>
      </w:r>
      <w:r>
        <w:rPr>
          <w:sz w:val="24"/>
          <w:szCs w:val="24"/>
        </w:rPr>
        <w:t xml:space="preserve"> to</w:t>
      </w:r>
      <w:r w:rsidR="00E07BF4">
        <w:rPr>
          <w:sz w:val="24"/>
          <w:szCs w:val="24"/>
        </w:rPr>
        <w:t xml:space="preserve"> 5 p.m. 7</w:t>
      </w:r>
      <w:r>
        <w:rPr>
          <w:sz w:val="24"/>
          <w:szCs w:val="24"/>
        </w:rPr>
        <w:t>/</w:t>
      </w:r>
      <w:r w:rsidR="00E07BF4">
        <w:rPr>
          <w:sz w:val="24"/>
          <w:szCs w:val="24"/>
        </w:rPr>
        <w:t>8</w:t>
      </w:r>
      <w:r>
        <w:rPr>
          <w:sz w:val="24"/>
          <w:szCs w:val="24"/>
        </w:rPr>
        <w:t>/1</w:t>
      </w:r>
      <w:r w:rsidR="002A4AF9">
        <w:rPr>
          <w:sz w:val="24"/>
          <w:szCs w:val="24"/>
        </w:rPr>
        <w:t>9</w:t>
      </w:r>
    </w:p>
    <w:p w:rsidR="009E5319" w:rsidRDefault="009E5319" w:rsidP="009E531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check</w:t>
      </w:r>
      <w:proofErr w:type="gramEnd"/>
      <w:r>
        <w:rPr>
          <w:sz w:val="24"/>
          <w:szCs w:val="24"/>
        </w:rPr>
        <w:t xml:space="preserve"> box</w:t>
      </w:r>
      <w:r w:rsidR="00867BDC">
        <w:rPr>
          <w:sz w:val="24"/>
          <w:szCs w:val="24"/>
        </w:rPr>
        <w:t xml:space="preserve"> to acknowledge</w:t>
      </w:r>
      <w:r>
        <w:rPr>
          <w:sz w:val="24"/>
          <w:szCs w:val="24"/>
        </w:rPr>
        <w:t>)</w:t>
      </w:r>
    </w:p>
    <w:p w:rsidR="009E5319" w:rsidRDefault="009E5319" w:rsidP="009E5319">
      <w:pPr>
        <w:pStyle w:val="NoSpacing"/>
        <w:ind w:firstLine="720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Pr="00025433" w:rsidRDefault="009E5319" w:rsidP="009E5319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>Company _________________________________________________</w:t>
      </w:r>
    </w:p>
    <w:p w:rsidR="009E5319" w:rsidRPr="00025433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rFonts w:cs="Times New Roman"/>
        </w:rPr>
      </w:pPr>
      <w:r w:rsidRPr="00025433">
        <w:rPr>
          <w:sz w:val="24"/>
          <w:szCs w:val="24"/>
        </w:rPr>
        <w:t>Phone Number</w:t>
      </w:r>
      <w:proofErr w:type="gramStart"/>
      <w:r w:rsidRPr="00025433">
        <w:rPr>
          <w:sz w:val="24"/>
          <w:szCs w:val="24"/>
        </w:rPr>
        <w:t>:_</w:t>
      </w:r>
      <w:proofErr w:type="gramEnd"/>
      <w:r w:rsidRPr="00025433">
        <w:rPr>
          <w:sz w:val="24"/>
          <w:szCs w:val="24"/>
        </w:rPr>
        <w:t>_______________________________________________</w:t>
      </w:r>
    </w:p>
    <w:p w:rsidR="009E5319" w:rsidRDefault="009E5319" w:rsidP="009E5319">
      <w:pPr>
        <w:pStyle w:val="NoSpacing"/>
        <w:rPr>
          <w:rFonts w:cs="Times New Roman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Authorized Signature </w:t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</w:rPr>
        <w:t xml:space="preserve">   Date</w:t>
      </w:r>
      <w:r>
        <w:rPr>
          <w:sz w:val="24"/>
          <w:szCs w:val="24"/>
        </w:rPr>
        <w:t xml:space="preserve"> _____</w:t>
      </w:r>
      <w:r w:rsidRPr="00D66DD1">
        <w:rPr>
          <w:sz w:val="24"/>
          <w:szCs w:val="24"/>
        </w:rPr>
        <w:t>_________</w:t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867BDC" w:rsidRDefault="00867BDC" w:rsidP="009E53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Vendor will provide a certificate of insurance once the bid </w:t>
      </w:r>
      <w:proofErr w:type="gramStart"/>
      <w:r>
        <w:rPr>
          <w:sz w:val="24"/>
          <w:szCs w:val="24"/>
        </w:rPr>
        <w:t>is awarded</w:t>
      </w:r>
      <w:proofErr w:type="gramEnd"/>
      <w:r>
        <w:rPr>
          <w:sz w:val="24"/>
          <w:szCs w:val="24"/>
        </w:rPr>
        <w:t>.</w:t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Pr="00D66DD1" w:rsidRDefault="009E5319" w:rsidP="009E531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Return this pricing sheet with your bid.  Include any addendum(s) with your initials.  </w:t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All questions </w:t>
      </w:r>
      <w:proofErr w:type="gramStart"/>
      <w:r>
        <w:rPr>
          <w:sz w:val="24"/>
          <w:szCs w:val="24"/>
        </w:rPr>
        <w:t>should be directed</w:t>
      </w:r>
      <w:proofErr w:type="gramEnd"/>
      <w:r>
        <w:rPr>
          <w:sz w:val="24"/>
          <w:szCs w:val="24"/>
        </w:rPr>
        <w:t xml:space="preserve"> to Purchasing Manager, Kelly Sloan, (816) 271-4465, </w:t>
      </w:r>
      <w:hyperlink r:id="rId9" w:history="1">
        <w:r w:rsidRPr="00B41BFD">
          <w:rPr>
            <w:rStyle w:val="Hyperlink"/>
            <w:sz w:val="24"/>
            <w:szCs w:val="24"/>
          </w:rPr>
          <w:t>purchase@missouriwestern.edu</w:t>
        </w:r>
      </w:hyperlink>
    </w:p>
    <w:p w:rsidR="009E5319" w:rsidRPr="00D66DD1" w:rsidRDefault="009E5319" w:rsidP="009E5319">
      <w:pPr>
        <w:pStyle w:val="NoSpacing"/>
        <w:rPr>
          <w:sz w:val="24"/>
          <w:szCs w:val="24"/>
        </w:rPr>
      </w:pPr>
    </w:p>
    <w:p w:rsidR="009E5319" w:rsidRPr="00D66DD1" w:rsidRDefault="009E5319" w:rsidP="009E531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Missouri Western reserves the right to accept or reject any or all items of this bid.</w:t>
      </w:r>
    </w:p>
    <w:p w:rsidR="009E5319" w:rsidRDefault="009E5319" w:rsidP="009E5319">
      <w:pPr>
        <w:rPr>
          <w:rStyle w:val="Hyperlink"/>
          <w:rFonts w:ascii="Century Gothic" w:hAnsi="Century Gothic"/>
          <w:sz w:val="24"/>
          <w:szCs w:val="24"/>
        </w:rPr>
      </w:pPr>
    </w:p>
    <w:sectPr w:rsidR="009E5319" w:rsidSect="0031180D"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BB" w:rsidRDefault="00B22EBB" w:rsidP="00B22EBB">
      <w:pPr>
        <w:spacing w:after="0" w:line="240" w:lineRule="auto"/>
      </w:pPr>
      <w:r>
        <w:separator/>
      </w:r>
    </w:p>
  </w:endnote>
  <w:endnote w:type="continuationSeparator" w:id="0">
    <w:p w:rsidR="00B22EBB" w:rsidRDefault="00B22EBB" w:rsidP="00B2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169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2EBB" w:rsidRDefault="00B22E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B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2EBB" w:rsidRDefault="00B22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BB" w:rsidRDefault="00B22EBB" w:rsidP="00B22EBB">
      <w:pPr>
        <w:spacing w:after="0" w:line="240" w:lineRule="auto"/>
      </w:pPr>
      <w:r>
        <w:separator/>
      </w:r>
    </w:p>
  </w:footnote>
  <w:footnote w:type="continuationSeparator" w:id="0">
    <w:p w:rsidR="00B22EBB" w:rsidRDefault="00B22EBB" w:rsidP="00B22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7BDA"/>
    <w:multiLevelType w:val="hybridMultilevel"/>
    <w:tmpl w:val="4BF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5073E"/>
    <w:multiLevelType w:val="hybridMultilevel"/>
    <w:tmpl w:val="06AC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16CC8"/>
    <w:multiLevelType w:val="hybridMultilevel"/>
    <w:tmpl w:val="327E8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746E7"/>
    <w:multiLevelType w:val="hybridMultilevel"/>
    <w:tmpl w:val="7ACA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B0"/>
    <w:rsid w:val="000D37D4"/>
    <w:rsid w:val="002A4AF9"/>
    <w:rsid w:val="002B6058"/>
    <w:rsid w:val="0031180D"/>
    <w:rsid w:val="00494A3B"/>
    <w:rsid w:val="00507AEC"/>
    <w:rsid w:val="006B01CA"/>
    <w:rsid w:val="006F3BBC"/>
    <w:rsid w:val="007105AF"/>
    <w:rsid w:val="00807CA4"/>
    <w:rsid w:val="00867BDC"/>
    <w:rsid w:val="009249A1"/>
    <w:rsid w:val="009A3965"/>
    <w:rsid w:val="009E5319"/>
    <w:rsid w:val="00AD39A5"/>
    <w:rsid w:val="00B22EBB"/>
    <w:rsid w:val="00BF28B0"/>
    <w:rsid w:val="00D51AE8"/>
    <w:rsid w:val="00E07BF4"/>
    <w:rsid w:val="00E3298B"/>
    <w:rsid w:val="00EA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6F52"/>
  <w15:chartTrackingRefBased/>
  <w15:docId w15:val="{A83F96E8-4C1B-457E-8A4E-912A3BED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8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3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94A3B"/>
    <w:pPr>
      <w:spacing w:after="0" w:line="240" w:lineRule="auto"/>
    </w:pPr>
    <w:rPr>
      <w:rFonts w:ascii="Century Gothic" w:hAnsi="Century Gothic"/>
    </w:rPr>
  </w:style>
  <w:style w:type="character" w:customStyle="1" w:styleId="NoSpacingChar">
    <w:name w:val="No Spacing Char"/>
    <w:basedOn w:val="DefaultParagraphFont"/>
    <w:link w:val="NoSpacing"/>
    <w:uiPriority w:val="1"/>
    <w:rsid w:val="00494A3B"/>
    <w:rPr>
      <w:rFonts w:ascii="Century Gothic" w:hAnsi="Century Gothic"/>
    </w:rPr>
  </w:style>
  <w:style w:type="character" w:styleId="Hyperlink">
    <w:name w:val="Hyperlink"/>
    <w:uiPriority w:val="99"/>
    <w:unhideWhenUsed/>
    <w:rsid w:val="009E53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EBB"/>
  </w:style>
  <w:style w:type="paragraph" w:styleId="Footer">
    <w:name w:val="footer"/>
    <w:basedOn w:val="Normal"/>
    <w:link w:val="FooterChar"/>
    <w:uiPriority w:val="99"/>
    <w:unhideWhenUsed/>
    <w:rsid w:val="00B2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missouriwester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urchase@missouriweste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Gentry</dc:creator>
  <cp:keywords/>
  <dc:description/>
  <cp:lastModifiedBy>Kelly Sloan</cp:lastModifiedBy>
  <cp:revision>5</cp:revision>
  <cp:lastPrinted>2019-05-02T18:47:00Z</cp:lastPrinted>
  <dcterms:created xsi:type="dcterms:W3CDTF">2019-05-01T15:27:00Z</dcterms:created>
  <dcterms:modified xsi:type="dcterms:W3CDTF">2019-05-03T15:42:00Z</dcterms:modified>
</cp:coreProperties>
</file>