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5298" w:rsidRDefault="00925C45">
      <w:pPr>
        <w:spacing w:after="159" w:line="259" w:lineRule="auto"/>
        <w:ind w:left="60" w:right="0" w:firstLine="0"/>
        <w:jc w:val="center"/>
      </w:pPr>
      <w:r>
        <w:rPr>
          <w:b/>
          <w:sz w:val="24"/>
        </w:rPr>
        <w:t xml:space="preserve">  </w:t>
      </w:r>
    </w:p>
    <w:p w:rsidR="00F75298" w:rsidRDefault="00925C45">
      <w:pPr>
        <w:spacing w:after="161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61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61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14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F75298">
      <w:pPr>
        <w:spacing w:after="161" w:line="259" w:lineRule="auto"/>
        <w:ind w:left="4" w:right="0" w:firstLine="0"/>
        <w:jc w:val="center"/>
      </w:pP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 w:rsidP="000C1CA9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  <w:r>
        <w:rPr>
          <w:rFonts w:ascii="Arial" w:eastAsia="Arial" w:hAnsi="Arial" w:cs="Arial"/>
          <w:b/>
          <w:sz w:val="40"/>
        </w:rPr>
        <w:t xml:space="preserve">MECHANICAL ANALYSIS  </w:t>
      </w:r>
    </w:p>
    <w:p w:rsidR="00F75298" w:rsidRDefault="00925C45">
      <w:pPr>
        <w:spacing w:after="88" w:line="259" w:lineRule="auto"/>
        <w:ind w:left="0" w:right="668" w:firstLine="0"/>
        <w:jc w:val="right"/>
      </w:pPr>
      <w:r>
        <w:rPr>
          <w:rFonts w:ascii="Arial" w:eastAsia="Arial" w:hAnsi="Arial" w:cs="Arial"/>
          <w:b/>
          <w:sz w:val="40"/>
        </w:rPr>
        <w:t xml:space="preserve">REMINGTON-AGENSTEIN SCIENCE BUILDING </w:t>
      </w:r>
    </w:p>
    <w:p w:rsidR="00F75298" w:rsidRDefault="00925C45">
      <w:pPr>
        <w:spacing w:after="210" w:line="259" w:lineRule="auto"/>
        <w:ind w:left="166" w:right="0" w:firstLine="0"/>
        <w:jc w:val="center"/>
      </w:pPr>
      <w:r>
        <w:rPr>
          <w:rFonts w:ascii="Courier New" w:eastAsia="Courier New" w:hAnsi="Courier New" w:cs="Courier New"/>
          <w:b/>
          <w:sz w:val="36"/>
        </w:rPr>
        <w:t xml:space="preserve"> </w:t>
      </w:r>
    </w:p>
    <w:p w:rsidR="00F75298" w:rsidRDefault="00925C45">
      <w:pPr>
        <w:spacing w:after="88" w:line="259" w:lineRule="auto"/>
        <w:ind w:left="1853" w:right="0" w:firstLine="0"/>
      </w:pPr>
      <w:r>
        <w:rPr>
          <w:rFonts w:ascii="Arial" w:eastAsia="Arial" w:hAnsi="Arial" w:cs="Arial"/>
          <w:b/>
          <w:sz w:val="32"/>
        </w:rPr>
        <w:t xml:space="preserve">MISSOURI WESTERN STATE UNIVERSITY </w:t>
      </w:r>
    </w:p>
    <w:p w:rsidR="00F75298" w:rsidRDefault="00925C45">
      <w:pPr>
        <w:spacing w:after="167" w:line="259" w:lineRule="auto"/>
        <w:ind w:left="0" w:right="49" w:firstLine="0"/>
        <w:jc w:val="center"/>
      </w:pPr>
      <w:r>
        <w:rPr>
          <w:rFonts w:ascii="Arial" w:eastAsia="Arial" w:hAnsi="Arial" w:cs="Arial"/>
          <w:b/>
          <w:sz w:val="24"/>
        </w:rPr>
        <w:t xml:space="preserve">ST. JOSEPH, MO </w:t>
      </w:r>
    </w:p>
    <w:p w:rsidR="00F75298" w:rsidRDefault="00925C45">
      <w:pPr>
        <w:spacing w:after="39" w:line="259" w:lineRule="auto"/>
        <w:ind w:left="0" w:right="0" w:firstLine="0"/>
        <w:jc w:val="both"/>
      </w:pPr>
      <w:r>
        <w:rPr>
          <w:b/>
          <w:sz w:val="24"/>
        </w:rPr>
        <w:t xml:space="preserve"> </w:t>
      </w:r>
      <w:r>
        <w:rPr>
          <w:b/>
          <w:sz w:val="24"/>
        </w:rPr>
        <w:tab/>
      </w:r>
      <w:r>
        <w:t xml:space="preserve"> </w:t>
      </w:r>
    </w:p>
    <w:p w:rsidR="00F75298" w:rsidRDefault="00925C45">
      <w:pPr>
        <w:spacing w:after="156" w:line="259" w:lineRule="auto"/>
        <w:ind w:left="0" w:right="0" w:firstLine="0"/>
      </w:pPr>
      <w:r>
        <w:rPr>
          <w:b/>
          <w:sz w:val="24"/>
        </w:rPr>
        <w:t xml:space="preserve"> </w:t>
      </w:r>
    </w:p>
    <w:p w:rsidR="00F75298" w:rsidRDefault="00925C45">
      <w:pPr>
        <w:spacing w:after="158" w:line="259" w:lineRule="auto"/>
        <w:ind w:left="0" w:right="48" w:firstLine="0"/>
        <w:jc w:val="center"/>
      </w:pPr>
      <w:r>
        <w:rPr>
          <w:rFonts w:ascii="Arial" w:eastAsia="Arial" w:hAnsi="Arial" w:cs="Arial"/>
          <w:sz w:val="24"/>
        </w:rPr>
        <w:t xml:space="preserve">August 25, 2017 </w:t>
      </w:r>
    </w:p>
    <w:p w:rsidR="00F75298" w:rsidRDefault="00925C45">
      <w:pPr>
        <w:spacing w:after="0" w:line="259" w:lineRule="auto"/>
        <w:ind w:left="0" w:right="0" w:firstLine="0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F75298" w:rsidRDefault="00925C45">
      <w:pPr>
        <w:spacing w:after="360" w:line="259" w:lineRule="auto"/>
        <w:ind w:left="0" w:right="0" w:firstLine="0"/>
      </w:pPr>
      <w:r>
        <w:rPr>
          <w:b/>
        </w:rPr>
        <w:t xml:space="preserve"> </w:t>
      </w:r>
    </w:p>
    <w:p w:rsidR="00F75298" w:rsidRDefault="00F75298">
      <w:pPr>
        <w:spacing w:after="157" w:line="259" w:lineRule="auto"/>
        <w:ind w:left="226" w:right="0" w:firstLine="0"/>
        <w:jc w:val="center"/>
      </w:pPr>
    </w:p>
    <w:p w:rsidR="00F75298" w:rsidRDefault="00F75298">
      <w:pPr>
        <w:spacing w:after="157" w:line="259" w:lineRule="auto"/>
        <w:ind w:left="226" w:right="0" w:firstLine="0"/>
        <w:jc w:val="center"/>
      </w:pPr>
    </w:p>
    <w:p w:rsidR="00F75298" w:rsidRDefault="00925C45">
      <w:pPr>
        <w:pStyle w:val="Heading1"/>
        <w:spacing w:after="0"/>
        <w:ind w:left="0" w:right="2907" w:firstLine="0"/>
        <w:jc w:val="right"/>
      </w:pPr>
      <w:r>
        <w:rPr>
          <w:sz w:val="100"/>
          <w:u w:val="none"/>
        </w:rPr>
        <w:t xml:space="preserve">APPENDIX </w:t>
      </w:r>
    </w:p>
    <w:p w:rsidR="00F75298" w:rsidRDefault="00925C45">
      <w:pPr>
        <w:spacing w:after="158" w:line="259" w:lineRule="auto"/>
        <w:ind w:left="0" w:right="0" w:firstLine="0"/>
      </w:pPr>
      <w:r>
        <w:t xml:space="preserve"> </w:t>
      </w:r>
    </w:p>
    <w:p w:rsidR="00F75298" w:rsidRDefault="00925C45">
      <w:pPr>
        <w:spacing w:after="0" w:line="259" w:lineRule="auto"/>
        <w:ind w:left="0" w:right="0" w:firstLine="0"/>
      </w:pPr>
      <w:r>
        <w:t xml:space="preserve"> </w:t>
      </w:r>
    </w:p>
    <w:p w:rsidR="00F75298" w:rsidRDefault="00F75298">
      <w:pPr>
        <w:sectPr w:rsidR="00F75298">
          <w:headerReference w:type="even" r:id="rId7"/>
          <w:headerReference w:type="default" r:id="rId8"/>
          <w:headerReference w:type="first" r:id="rId9"/>
          <w:pgSz w:w="12240" w:h="15840"/>
          <w:pgMar w:top="1481" w:right="1078" w:bottom="1350" w:left="1080" w:header="994" w:footer="720" w:gutter="0"/>
          <w:cols w:space="720"/>
        </w:sectPr>
      </w:pP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44" name="Picture 26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4" name="Picture 269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49" name="Picture 26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9" name="Picture 2694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54" name="Picture 26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54" name="Picture 2695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5298" w:rsidRDefault="00925C45">
      <w:pPr>
        <w:spacing w:after="0" w:line="259" w:lineRule="auto"/>
        <w:ind w:left="-1440" w:right="14400" w:firstLine="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-123825</wp:posOffset>
            </wp:positionV>
            <wp:extent cx="10055352" cy="15544800"/>
            <wp:effectExtent l="0" t="0" r="0" b="0"/>
            <wp:wrapTopAndBottom/>
            <wp:docPr id="26979" name="Picture 26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" name="Picture 2697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75298">
      <w:headerReference w:type="even" r:id="rId14"/>
      <w:headerReference w:type="default" r:id="rId15"/>
      <w:headerReference w:type="first" r:id="rId16"/>
      <w:pgSz w:w="15840" w:h="2448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39A1" w:rsidRDefault="00D039A1">
      <w:pPr>
        <w:spacing w:after="0" w:line="240" w:lineRule="auto"/>
      </w:pPr>
      <w:r>
        <w:separator/>
      </w:r>
    </w:p>
  </w:endnote>
  <w:endnote w:type="continuationSeparator" w:id="0">
    <w:p w:rsidR="00D039A1" w:rsidRDefault="00D039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39A1" w:rsidRDefault="00D039A1">
      <w:pPr>
        <w:spacing w:after="0" w:line="240" w:lineRule="auto"/>
      </w:pPr>
      <w:r>
        <w:separator/>
      </w:r>
    </w:p>
  </w:footnote>
  <w:footnote w:type="continuationSeparator" w:id="0">
    <w:p w:rsidR="00D039A1" w:rsidRDefault="00D039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0" w:right="-3" w:firstLine="0"/>
      <w:jc w:val="right"/>
    </w:pPr>
    <w:r>
      <w:rPr>
        <w:rFonts w:ascii="Arial" w:eastAsia="Arial" w:hAnsi="Arial" w:cs="Arial"/>
        <w:sz w:val="16"/>
      </w:rPr>
      <w:t xml:space="preserve">Page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413FC5">
      <w:rPr>
        <w:rFonts w:ascii="Arial" w:eastAsia="Arial" w:hAnsi="Arial" w:cs="Arial"/>
        <w:noProof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of 12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0" w:right="-3" w:firstLine="0"/>
      <w:jc w:val="right"/>
    </w:pPr>
    <w:r>
      <w:rPr>
        <w:rFonts w:ascii="Arial" w:eastAsia="Arial" w:hAnsi="Arial" w:cs="Arial"/>
        <w:sz w:val="16"/>
      </w:rPr>
      <w:t xml:space="preserve">Page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B968AE">
      <w:rPr>
        <w:rFonts w:ascii="Arial" w:eastAsia="Arial" w:hAnsi="Arial" w:cs="Arial"/>
        <w:noProof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of 12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0" w:right="-3" w:firstLine="0"/>
      <w:jc w:val="right"/>
    </w:pPr>
    <w:r>
      <w:rPr>
        <w:rFonts w:ascii="Arial" w:eastAsia="Arial" w:hAnsi="Arial" w:cs="Arial"/>
        <w:sz w:val="16"/>
      </w:rPr>
      <w:t xml:space="preserve">Page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10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of 12 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F75298">
    <w:pPr>
      <w:spacing w:after="160" w:line="259" w:lineRule="auto"/>
      <w:ind w:left="0" w:right="0" w:firstLine="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F75298">
    <w:pPr>
      <w:spacing w:after="160" w:line="259" w:lineRule="auto"/>
      <w:ind w:left="0" w:righ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F75298">
    <w:pPr>
      <w:spacing w:after="160" w:line="259" w:lineRule="auto"/>
      <w:ind w:left="0" w:righ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2E120C"/>
    <w:multiLevelType w:val="hybridMultilevel"/>
    <w:tmpl w:val="00DA2DBC"/>
    <w:lvl w:ilvl="0" w:tplc="E500B6CA">
      <w:start w:val="1"/>
      <w:numFmt w:val="lowerLetter"/>
      <w:lvlText w:val="%1.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B30217E">
      <w:start w:val="1"/>
      <w:numFmt w:val="lowerRoman"/>
      <w:lvlText w:val="%2."/>
      <w:lvlJc w:val="left"/>
      <w:pPr>
        <w:ind w:left="14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0522FCA">
      <w:start w:val="1"/>
      <w:numFmt w:val="lowerRoman"/>
      <w:lvlText w:val="%3"/>
      <w:lvlJc w:val="left"/>
      <w:pPr>
        <w:ind w:left="20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8502982">
      <w:start w:val="1"/>
      <w:numFmt w:val="decimal"/>
      <w:lvlText w:val="%4"/>
      <w:lvlJc w:val="left"/>
      <w:pPr>
        <w:ind w:left="27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2663124">
      <w:start w:val="1"/>
      <w:numFmt w:val="lowerLetter"/>
      <w:lvlText w:val="%5"/>
      <w:lvlJc w:val="left"/>
      <w:pPr>
        <w:ind w:left="34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5E01F1E">
      <w:start w:val="1"/>
      <w:numFmt w:val="lowerRoman"/>
      <w:lvlText w:val="%6"/>
      <w:lvlJc w:val="left"/>
      <w:pPr>
        <w:ind w:left="41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E064F86">
      <w:start w:val="1"/>
      <w:numFmt w:val="decimal"/>
      <w:lvlText w:val="%7"/>
      <w:lvlJc w:val="left"/>
      <w:pPr>
        <w:ind w:left="48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A7E9890">
      <w:start w:val="1"/>
      <w:numFmt w:val="lowerLetter"/>
      <w:lvlText w:val="%8"/>
      <w:lvlJc w:val="left"/>
      <w:pPr>
        <w:ind w:left="56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F1AEC94">
      <w:start w:val="1"/>
      <w:numFmt w:val="lowerRoman"/>
      <w:lvlText w:val="%9"/>
      <w:lvlJc w:val="left"/>
      <w:pPr>
        <w:ind w:left="63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8DE6495"/>
    <w:multiLevelType w:val="hybridMultilevel"/>
    <w:tmpl w:val="DDB8953C"/>
    <w:lvl w:ilvl="0" w:tplc="9E2456A8">
      <w:start w:val="1"/>
      <w:numFmt w:val="lowerLetter"/>
      <w:lvlText w:val="%1.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6401E2A">
      <w:start w:val="1"/>
      <w:numFmt w:val="lowerRoman"/>
      <w:lvlText w:val="%2.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F2EF940">
      <w:start w:val="1"/>
      <w:numFmt w:val="lowerRoman"/>
      <w:lvlText w:val="%3"/>
      <w:lvlJc w:val="left"/>
      <w:pPr>
        <w:ind w:left="20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360FCA">
      <w:start w:val="1"/>
      <w:numFmt w:val="decimal"/>
      <w:lvlText w:val="%4"/>
      <w:lvlJc w:val="left"/>
      <w:pPr>
        <w:ind w:left="27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6AAE0AC">
      <w:start w:val="1"/>
      <w:numFmt w:val="lowerLetter"/>
      <w:lvlText w:val="%5"/>
      <w:lvlJc w:val="left"/>
      <w:pPr>
        <w:ind w:left="34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6EC34DC">
      <w:start w:val="1"/>
      <w:numFmt w:val="lowerRoman"/>
      <w:lvlText w:val="%6"/>
      <w:lvlJc w:val="left"/>
      <w:pPr>
        <w:ind w:left="41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78CFEAA">
      <w:start w:val="1"/>
      <w:numFmt w:val="decimal"/>
      <w:lvlText w:val="%7"/>
      <w:lvlJc w:val="left"/>
      <w:pPr>
        <w:ind w:left="48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56A038">
      <w:start w:val="1"/>
      <w:numFmt w:val="lowerLetter"/>
      <w:lvlText w:val="%8"/>
      <w:lvlJc w:val="left"/>
      <w:pPr>
        <w:ind w:left="56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EE8C2B4">
      <w:start w:val="1"/>
      <w:numFmt w:val="lowerRoman"/>
      <w:lvlText w:val="%9"/>
      <w:lvlJc w:val="left"/>
      <w:pPr>
        <w:ind w:left="63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DC965CD"/>
    <w:multiLevelType w:val="hybridMultilevel"/>
    <w:tmpl w:val="58AC3386"/>
    <w:lvl w:ilvl="0" w:tplc="1CCAD23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0B2A92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F6E635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5804AA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AE4C2C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94C852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574B16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11A0DAE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0B6D25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8"/>
    <w:rsid w:val="000A3D68"/>
    <w:rsid w:val="000C1CA9"/>
    <w:rsid w:val="00413FC5"/>
    <w:rsid w:val="00925C45"/>
    <w:rsid w:val="00AF1650"/>
    <w:rsid w:val="00B968AE"/>
    <w:rsid w:val="00D039A1"/>
    <w:rsid w:val="00F75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277FA90-1E07-4FC3-A98B-F6C7750E2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3" w:line="257" w:lineRule="auto"/>
      <w:ind w:left="10" w:right="41" w:hanging="10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211"/>
      <w:ind w:left="10" w:hanging="10"/>
      <w:outlineLvl w:val="0"/>
    </w:pPr>
    <w:rPr>
      <w:rFonts w:ascii="Calibri" w:eastAsia="Calibri" w:hAnsi="Calibri" w:cs="Calibri"/>
      <w:b/>
      <w:color w:val="000000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59"/>
      <w:ind w:left="10" w:hanging="10"/>
      <w:outlineLvl w:val="1"/>
    </w:pPr>
    <w:rPr>
      <w:rFonts w:ascii="Calibri" w:eastAsia="Calibri" w:hAnsi="Calibri" w:cs="Calibri"/>
      <w:b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22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22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4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header" Target="header5.xml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Missouri Western State University</Company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 Curtis Adkins</dc:creator>
  <cp:keywords/>
  <cp:lastModifiedBy>Kelly Sloan</cp:lastModifiedBy>
  <cp:revision>2</cp:revision>
  <dcterms:created xsi:type="dcterms:W3CDTF">2018-11-16T22:35:00Z</dcterms:created>
  <dcterms:modified xsi:type="dcterms:W3CDTF">2018-11-16T22:35:00Z</dcterms:modified>
</cp:coreProperties>
</file>