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0AC" w:rsidRPr="0063011E" w:rsidRDefault="007B7B2E" w:rsidP="009311D0">
      <w:pPr>
        <w:pStyle w:val="Title"/>
        <w:rPr>
          <w:sz w:val="32"/>
        </w:rPr>
      </w:pPr>
      <w:r w:rsidRPr="002E127C">
        <w:rPr>
          <w:noProof/>
          <w:sz w:val="32"/>
        </w:rPr>
        <w:drawing>
          <wp:inline distT="0" distB="0" distL="0" distR="0">
            <wp:extent cx="4524375" cy="1076325"/>
            <wp:effectExtent l="0" t="0" r="9525" b="9525"/>
            <wp:docPr id="1" name="Picture 1" descr="MWSU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SU colo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076325"/>
                    </a:xfrm>
                    <a:prstGeom prst="rect">
                      <a:avLst/>
                    </a:prstGeom>
                    <a:noFill/>
                    <a:ln>
                      <a:noFill/>
                    </a:ln>
                  </pic:spPr>
                </pic:pic>
              </a:graphicData>
            </a:graphic>
          </wp:inline>
        </w:drawing>
      </w:r>
    </w:p>
    <w:p w:rsidR="005115CE" w:rsidRPr="0063011E" w:rsidRDefault="00EE40FA" w:rsidP="005115CE">
      <w:pPr>
        <w:pStyle w:val="Title"/>
        <w:jc w:val="both"/>
        <w:rPr>
          <w:sz w:val="32"/>
        </w:rPr>
      </w:pPr>
      <w:r w:rsidRPr="0063011E">
        <w:rPr>
          <w:sz w:val="32"/>
        </w:rPr>
        <w:t>___________________________________________________________</w:t>
      </w:r>
    </w:p>
    <w:p w:rsidR="00085842" w:rsidRPr="0063011E" w:rsidRDefault="00085842" w:rsidP="00E71132">
      <w:pPr>
        <w:jc w:val="center"/>
        <w:rPr>
          <w:b/>
        </w:rPr>
      </w:pPr>
    </w:p>
    <w:p w:rsidR="009A79E3" w:rsidRPr="0063011E" w:rsidRDefault="002B3E02" w:rsidP="00DC6B06">
      <w:pPr>
        <w:rPr>
          <w:b/>
          <w:sz w:val="22"/>
          <w:szCs w:val="22"/>
        </w:rPr>
      </w:pPr>
      <w:r w:rsidRPr="0063011E">
        <w:rPr>
          <w:b/>
          <w:sz w:val="22"/>
          <w:szCs w:val="22"/>
        </w:rPr>
        <w:t>1.0</w:t>
      </w:r>
      <w:r w:rsidR="00E20D4E" w:rsidRPr="0063011E">
        <w:rPr>
          <w:b/>
          <w:sz w:val="22"/>
          <w:szCs w:val="22"/>
        </w:rPr>
        <w:t xml:space="preserve"> </w:t>
      </w:r>
      <w:r w:rsidR="0083362A" w:rsidRPr="0063011E">
        <w:rPr>
          <w:b/>
          <w:sz w:val="22"/>
          <w:szCs w:val="22"/>
        </w:rPr>
        <w:t>PURPOSE</w:t>
      </w:r>
    </w:p>
    <w:p w:rsidR="009A79E3" w:rsidRPr="0063011E" w:rsidRDefault="009A79E3" w:rsidP="00DC6B06">
      <w:pPr>
        <w:rPr>
          <w:sz w:val="22"/>
          <w:szCs w:val="22"/>
        </w:rPr>
      </w:pPr>
    </w:p>
    <w:p w:rsidR="009A79E3" w:rsidRPr="0063011E" w:rsidRDefault="002E127C" w:rsidP="00BE43E3">
      <w:pPr>
        <w:pStyle w:val="Default"/>
        <w:rPr>
          <w:rFonts w:ascii="Times New Roman" w:hAnsi="Times New Roman" w:cs="Times New Roman"/>
          <w:sz w:val="22"/>
          <w:szCs w:val="22"/>
        </w:rPr>
      </w:pPr>
      <w:r>
        <w:rPr>
          <w:rFonts w:ascii="Times New Roman" w:hAnsi="Times New Roman" w:cs="Times New Roman"/>
          <w:sz w:val="22"/>
          <w:szCs w:val="22"/>
        </w:rPr>
        <w:t>As part of Missouri Western State University’s (MWSU) Development program,</w:t>
      </w:r>
      <w:r w:rsidR="00950550" w:rsidRPr="0063011E">
        <w:rPr>
          <w:rFonts w:ascii="Times New Roman" w:hAnsi="Times New Roman" w:cs="Times New Roman"/>
          <w:sz w:val="22"/>
          <w:szCs w:val="22"/>
        </w:rPr>
        <w:t xml:space="preserve"> </w:t>
      </w:r>
      <w:r w:rsidR="000D2E23" w:rsidRPr="0063011E">
        <w:rPr>
          <w:rFonts w:ascii="Times New Roman" w:hAnsi="Times New Roman" w:cs="Times New Roman"/>
          <w:sz w:val="22"/>
          <w:szCs w:val="22"/>
        </w:rPr>
        <w:t xml:space="preserve">the Annual Giving Program </w:t>
      </w:r>
      <w:r w:rsidR="00950550" w:rsidRPr="0063011E">
        <w:rPr>
          <w:rFonts w:ascii="Times New Roman" w:hAnsi="Times New Roman" w:cs="Times New Roman"/>
          <w:sz w:val="22"/>
          <w:szCs w:val="22"/>
        </w:rPr>
        <w:t>is seeking Proposal</w:t>
      </w:r>
      <w:r w:rsidR="0083362A" w:rsidRPr="0063011E">
        <w:rPr>
          <w:rFonts w:ascii="Times New Roman" w:hAnsi="Times New Roman" w:cs="Times New Roman"/>
          <w:sz w:val="22"/>
          <w:szCs w:val="22"/>
        </w:rPr>
        <w:t xml:space="preserve">s from </w:t>
      </w:r>
      <w:r w:rsidR="00BE43E3" w:rsidRPr="0063011E">
        <w:rPr>
          <w:rFonts w:ascii="Times New Roman" w:hAnsi="Times New Roman" w:cs="Times New Roman"/>
          <w:sz w:val="22"/>
          <w:szCs w:val="22"/>
        </w:rPr>
        <w:t xml:space="preserve">established </w:t>
      </w:r>
      <w:r w:rsidR="000D2E23" w:rsidRPr="0063011E">
        <w:rPr>
          <w:rFonts w:ascii="Times New Roman" w:hAnsi="Times New Roman" w:cs="Times New Roman"/>
          <w:sz w:val="22"/>
          <w:szCs w:val="22"/>
        </w:rPr>
        <w:t>client-</w:t>
      </w:r>
      <w:r w:rsidR="00BE43E3" w:rsidRPr="0063011E">
        <w:rPr>
          <w:rFonts w:ascii="Times New Roman" w:hAnsi="Times New Roman" w:cs="Times New Roman"/>
          <w:sz w:val="22"/>
          <w:szCs w:val="22"/>
        </w:rPr>
        <w:t>outreach service provider to provide phonathon software and services</w:t>
      </w:r>
      <w:r w:rsidR="000F5E4F">
        <w:rPr>
          <w:rFonts w:ascii="Times New Roman" w:hAnsi="Times New Roman" w:cs="Times New Roman"/>
          <w:sz w:val="22"/>
          <w:szCs w:val="22"/>
        </w:rPr>
        <w:t xml:space="preserve"> off site</w:t>
      </w:r>
      <w:r w:rsidR="00BE43E3" w:rsidRPr="0063011E">
        <w:rPr>
          <w:rFonts w:ascii="Times New Roman" w:hAnsi="Times New Roman" w:cs="Times New Roman"/>
          <w:sz w:val="22"/>
          <w:szCs w:val="22"/>
        </w:rPr>
        <w:t xml:space="preserve">.  </w:t>
      </w:r>
      <w:r w:rsidR="0083362A" w:rsidRPr="0063011E">
        <w:rPr>
          <w:rFonts w:ascii="Times New Roman" w:hAnsi="Times New Roman" w:cs="Times New Roman"/>
          <w:sz w:val="22"/>
          <w:szCs w:val="22"/>
        </w:rPr>
        <w:t xml:space="preserve"> </w:t>
      </w:r>
      <w:r>
        <w:rPr>
          <w:rFonts w:ascii="Times New Roman" w:hAnsi="Times New Roman" w:cs="Times New Roman"/>
          <w:sz w:val="22"/>
          <w:szCs w:val="22"/>
        </w:rPr>
        <w:t>MWSU</w:t>
      </w:r>
      <w:r w:rsidR="00BE43E3" w:rsidRPr="0063011E">
        <w:rPr>
          <w:rFonts w:ascii="Times New Roman" w:hAnsi="Times New Roman" w:cs="Times New Roman"/>
          <w:sz w:val="22"/>
          <w:szCs w:val="22"/>
        </w:rPr>
        <w:t xml:space="preserve"> </w:t>
      </w:r>
      <w:r w:rsidR="0083362A" w:rsidRPr="0063011E">
        <w:rPr>
          <w:rFonts w:ascii="Times New Roman" w:hAnsi="Times New Roman" w:cs="Times New Roman"/>
          <w:sz w:val="22"/>
          <w:szCs w:val="22"/>
        </w:rPr>
        <w:t xml:space="preserve">expects to contract with a firm, with an option to renew annually for up to </w:t>
      </w:r>
      <w:r w:rsidR="000F4F81">
        <w:rPr>
          <w:rFonts w:ascii="Times New Roman" w:hAnsi="Times New Roman" w:cs="Times New Roman"/>
          <w:sz w:val="22"/>
          <w:szCs w:val="22"/>
        </w:rPr>
        <w:t>two</w:t>
      </w:r>
      <w:r w:rsidR="0083362A" w:rsidRPr="0063011E">
        <w:rPr>
          <w:rFonts w:ascii="Times New Roman" w:hAnsi="Times New Roman" w:cs="Times New Roman"/>
          <w:sz w:val="22"/>
          <w:szCs w:val="22"/>
        </w:rPr>
        <w:t xml:space="preserve"> (</w:t>
      </w:r>
      <w:r w:rsidR="000F4F81">
        <w:rPr>
          <w:rFonts w:ascii="Times New Roman" w:hAnsi="Times New Roman" w:cs="Times New Roman"/>
          <w:sz w:val="22"/>
          <w:szCs w:val="22"/>
        </w:rPr>
        <w:t>2</w:t>
      </w:r>
      <w:r w:rsidR="0083362A" w:rsidRPr="0063011E">
        <w:rPr>
          <w:rFonts w:ascii="Times New Roman" w:hAnsi="Times New Roman" w:cs="Times New Roman"/>
          <w:sz w:val="22"/>
          <w:szCs w:val="22"/>
        </w:rPr>
        <w:t>) additional terms (July 1 through June 30)</w:t>
      </w:r>
      <w:r w:rsidR="00B32927">
        <w:rPr>
          <w:rFonts w:ascii="Times New Roman" w:hAnsi="Times New Roman" w:cs="Times New Roman"/>
          <w:sz w:val="22"/>
          <w:szCs w:val="22"/>
        </w:rPr>
        <w:t xml:space="preserve"> after reviewing the increase in fees</w:t>
      </w:r>
      <w:r w:rsidR="0083362A" w:rsidRPr="0063011E">
        <w:rPr>
          <w:rFonts w:ascii="Times New Roman" w:hAnsi="Times New Roman" w:cs="Times New Roman"/>
          <w:sz w:val="22"/>
          <w:szCs w:val="22"/>
        </w:rPr>
        <w:t xml:space="preserve">. </w:t>
      </w:r>
      <w:r w:rsidR="000F4F81">
        <w:rPr>
          <w:rFonts w:ascii="Times New Roman" w:hAnsi="Times New Roman" w:cs="Times New Roman"/>
          <w:sz w:val="22"/>
          <w:szCs w:val="22"/>
        </w:rPr>
        <w:t>Management fees will not exceed dollars pledged to the program.</w:t>
      </w:r>
    </w:p>
    <w:p w:rsidR="0083362A" w:rsidRPr="0063011E" w:rsidRDefault="0083362A" w:rsidP="005836F5">
      <w:pPr>
        <w:pStyle w:val="Default"/>
        <w:rPr>
          <w:rFonts w:ascii="Times New Roman" w:hAnsi="Times New Roman" w:cs="Times New Roman"/>
          <w:sz w:val="22"/>
          <w:szCs w:val="22"/>
        </w:rPr>
      </w:pPr>
    </w:p>
    <w:p w:rsidR="0083362A" w:rsidRDefault="0083362A" w:rsidP="005836F5">
      <w:pPr>
        <w:pStyle w:val="Default"/>
        <w:rPr>
          <w:rFonts w:ascii="Times New Roman" w:hAnsi="Times New Roman" w:cs="Times New Roman"/>
          <w:b/>
          <w:sz w:val="22"/>
          <w:szCs w:val="22"/>
        </w:rPr>
      </w:pPr>
      <w:r w:rsidRPr="0063011E">
        <w:rPr>
          <w:rFonts w:ascii="Times New Roman" w:hAnsi="Times New Roman" w:cs="Times New Roman"/>
          <w:b/>
          <w:sz w:val="22"/>
          <w:szCs w:val="22"/>
        </w:rPr>
        <w:t>2.0 PROPOSAL INSTRUCTIONS</w:t>
      </w:r>
    </w:p>
    <w:p w:rsidR="004F3964" w:rsidRDefault="004F3964" w:rsidP="007B7B2E">
      <w:pPr>
        <w:pStyle w:val="Default"/>
        <w:numPr>
          <w:ilvl w:val="1"/>
          <w:numId w:val="30"/>
        </w:numPr>
        <w:rPr>
          <w:rFonts w:ascii="Times New Roman" w:hAnsi="Times New Roman" w:cs="Times New Roman"/>
          <w:sz w:val="22"/>
          <w:szCs w:val="22"/>
        </w:rPr>
      </w:pPr>
      <w:r>
        <w:rPr>
          <w:rFonts w:ascii="Times New Roman" w:hAnsi="Times New Roman" w:cs="Times New Roman"/>
          <w:sz w:val="22"/>
          <w:szCs w:val="22"/>
        </w:rPr>
        <w:t xml:space="preserve">Questions and/or requests for clarification should be submitted via email to the Purchasing Manager, Kelly Sloan (816-271-4465) at </w:t>
      </w:r>
      <w:hyperlink r:id="rId9" w:history="1">
        <w:r w:rsidRPr="00CA58E8">
          <w:rPr>
            <w:rStyle w:val="Hyperlink"/>
            <w:rFonts w:ascii="Times New Roman" w:hAnsi="Times New Roman" w:cs="Times New Roman"/>
            <w:sz w:val="22"/>
            <w:szCs w:val="22"/>
          </w:rPr>
          <w:t>purchase@missouriwestern.edu</w:t>
        </w:r>
      </w:hyperlink>
      <w:r>
        <w:rPr>
          <w:rFonts w:ascii="Times New Roman" w:hAnsi="Times New Roman" w:cs="Times New Roman"/>
          <w:sz w:val="22"/>
          <w:szCs w:val="22"/>
        </w:rPr>
        <w:t xml:space="preserve">.  All questions and/or clarifications can be sent at any time regarding this Request for Proposals until the end of business on </w:t>
      </w:r>
      <w:r w:rsidR="000F5E4F">
        <w:rPr>
          <w:rFonts w:ascii="Times New Roman" w:hAnsi="Times New Roman" w:cs="Times New Roman"/>
          <w:sz w:val="22"/>
          <w:szCs w:val="22"/>
        </w:rPr>
        <w:t>Tuesday, August 4, 2015.  Questions received after this date may not be answered.</w:t>
      </w:r>
    </w:p>
    <w:p w:rsidR="00B32927" w:rsidRPr="007B7B2E" w:rsidRDefault="00B32927" w:rsidP="007B7B2E">
      <w:pPr>
        <w:pStyle w:val="Default"/>
        <w:numPr>
          <w:ilvl w:val="1"/>
          <w:numId w:val="30"/>
        </w:numPr>
        <w:rPr>
          <w:rFonts w:ascii="Times New Roman" w:hAnsi="Times New Roman" w:cs="Times New Roman"/>
          <w:sz w:val="22"/>
          <w:szCs w:val="22"/>
        </w:rPr>
      </w:pPr>
      <w:r w:rsidRPr="007B7B2E">
        <w:rPr>
          <w:rFonts w:ascii="Times New Roman" w:hAnsi="Times New Roman" w:cs="Times New Roman"/>
          <w:sz w:val="22"/>
          <w:szCs w:val="22"/>
        </w:rPr>
        <w:t xml:space="preserve">All proposals are to be clearly marked </w:t>
      </w:r>
      <w:r w:rsidR="004F3964">
        <w:rPr>
          <w:rFonts w:ascii="Times New Roman" w:hAnsi="Times New Roman" w:cs="Times New Roman"/>
          <w:sz w:val="22"/>
          <w:szCs w:val="22"/>
        </w:rPr>
        <w:t xml:space="preserve">with </w:t>
      </w:r>
      <w:r w:rsidRPr="007B7B2E">
        <w:rPr>
          <w:rFonts w:ascii="Times New Roman" w:hAnsi="Times New Roman" w:cs="Times New Roman"/>
          <w:sz w:val="22"/>
          <w:szCs w:val="22"/>
        </w:rPr>
        <w:t>RFP16-021 on the sealed envelope.</w:t>
      </w:r>
    </w:p>
    <w:p w:rsidR="00B32927" w:rsidRPr="007B7B2E" w:rsidRDefault="00B32927" w:rsidP="007B7B2E">
      <w:pPr>
        <w:pStyle w:val="Default"/>
        <w:numPr>
          <w:ilvl w:val="1"/>
          <w:numId w:val="30"/>
        </w:numPr>
        <w:rPr>
          <w:rFonts w:ascii="Times New Roman" w:hAnsi="Times New Roman" w:cs="Times New Roman"/>
          <w:sz w:val="22"/>
          <w:szCs w:val="22"/>
        </w:rPr>
      </w:pPr>
      <w:r w:rsidRPr="007B7B2E">
        <w:rPr>
          <w:rFonts w:ascii="Times New Roman" w:hAnsi="Times New Roman" w:cs="Times New Roman"/>
          <w:sz w:val="22"/>
          <w:szCs w:val="22"/>
        </w:rPr>
        <w:t xml:space="preserve">All proposals need to be received </w:t>
      </w:r>
      <w:r w:rsidR="007B7B2E">
        <w:rPr>
          <w:rFonts w:ascii="Times New Roman" w:hAnsi="Times New Roman" w:cs="Times New Roman"/>
          <w:sz w:val="22"/>
          <w:szCs w:val="22"/>
        </w:rPr>
        <w:t>at MWSU,</w:t>
      </w:r>
      <w:r w:rsidRPr="007B7B2E">
        <w:rPr>
          <w:rFonts w:ascii="Times New Roman" w:hAnsi="Times New Roman" w:cs="Times New Roman"/>
          <w:sz w:val="22"/>
          <w:szCs w:val="22"/>
        </w:rPr>
        <w:t xml:space="preserve"> Popplewell Hall, </w:t>
      </w:r>
      <w:r w:rsidR="007B7B2E">
        <w:rPr>
          <w:rFonts w:ascii="Times New Roman" w:hAnsi="Times New Roman" w:cs="Times New Roman"/>
          <w:sz w:val="22"/>
          <w:szCs w:val="22"/>
        </w:rPr>
        <w:t>R</w:t>
      </w:r>
      <w:r w:rsidRPr="007B7B2E">
        <w:rPr>
          <w:rFonts w:ascii="Times New Roman" w:hAnsi="Times New Roman" w:cs="Times New Roman"/>
          <w:sz w:val="22"/>
          <w:szCs w:val="22"/>
        </w:rPr>
        <w:t xml:space="preserve">oom 221, </w:t>
      </w:r>
      <w:proofErr w:type="gramStart"/>
      <w:r w:rsidRPr="007B7B2E">
        <w:rPr>
          <w:rFonts w:ascii="Times New Roman" w:hAnsi="Times New Roman" w:cs="Times New Roman"/>
          <w:sz w:val="22"/>
          <w:szCs w:val="22"/>
        </w:rPr>
        <w:t>4525</w:t>
      </w:r>
      <w:proofErr w:type="gramEnd"/>
      <w:r w:rsidRPr="007B7B2E">
        <w:rPr>
          <w:rFonts w:ascii="Times New Roman" w:hAnsi="Times New Roman" w:cs="Times New Roman"/>
          <w:sz w:val="22"/>
          <w:szCs w:val="22"/>
        </w:rPr>
        <w:t xml:space="preserve"> Downs Drive, St. Joseph, MO  64507 by 2:00 pm CST August 6, 2015</w:t>
      </w:r>
      <w:r w:rsidR="004F3964">
        <w:rPr>
          <w:rFonts w:ascii="Times New Roman" w:hAnsi="Times New Roman" w:cs="Times New Roman"/>
          <w:sz w:val="22"/>
          <w:szCs w:val="22"/>
        </w:rPr>
        <w:t xml:space="preserve"> to be considered</w:t>
      </w:r>
      <w:r w:rsidRPr="007B7B2E">
        <w:rPr>
          <w:rFonts w:ascii="Times New Roman" w:hAnsi="Times New Roman" w:cs="Times New Roman"/>
          <w:sz w:val="22"/>
          <w:szCs w:val="22"/>
        </w:rPr>
        <w:t>.</w:t>
      </w:r>
      <w:r w:rsidR="004F3964">
        <w:rPr>
          <w:rFonts w:ascii="Times New Roman" w:hAnsi="Times New Roman" w:cs="Times New Roman"/>
          <w:sz w:val="22"/>
          <w:szCs w:val="22"/>
        </w:rPr>
        <w:t xml:space="preserve">  Any bids that arrive after this time or are not sealed will not be considered. </w:t>
      </w:r>
    </w:p>
    <w:p w:rsidR="00B32927" w:rsidRPr="007B7B2E" w:rsidRDefault="00B32927" w:rsidP="007B7B2E">
      <w:pPr>
        <w:pStyle w:val="Default"/>
        <w:numPr>
          <w:ilvl w:val="1"/>
          <w:numId w:val="30"/>
        </w:numPr>
        <w:rPr>
          <w:rFonts w:ascii="Times New Roman" w:hAnsi="Times New Roman" w:cs="Times New Roman"/>
          <w:sz w:val="22"/>
          <w:szCs w:val="22"/>
        </w:rPr>
      </w:pPr>
      <w:r w:rsidRPr="007B7B2E">
        <w:rPr>
          <w:rFonts w:ascii="Times New Roman" w:hAnsi="Times New Roman" w:cs="Times New Roman"/>
          <w:sz w:val="22"/>
          <w:szCs w:val="22"/>
        </w:rPr>
        <w:t>Return the following with your bid:</w:t>
      </w:r>
    </w:p>
    <w:p w:rsidR="00B32927" w:rsidRPr="007B7B2E" w:rsidRDefault="00B32927" w:rsidP="007B7B2E">
      <w:pPr>
        <w:pStyle w:val="Default"/>
        <w:numPr>
          <w:ilvl w:val="2"/>
          <w:numId w:val="30"/>
        </w:numPr>
        <w:rPr>
          <w:rFonts w:ascii="Times New Roman" w:hAnsi="Times New Roman" w:cs="Times New Roman"/>
          <w:sz w:val="22"/>
          <w:szCs w:val="22"/>
        </w:rPr>
      </w:pPr>
      <w:r w:rsidRPr="007B7B2E">
        <w:rPr>
          <w:rFonts w:ascii="Times New Roman" w:hAnsi="Times New Roman" w:cs="Times New Roman"/>
          <w:sz w:val="22"/>
          <w:szCs w:val="22"/>
        </w:rPr>
        <w:t>Completed Invitation to Bid document</w:t>
      </w:r>
    </w:p>
    <w:p w:rsidR="00B32927" w:rsidRPr="007B7B2E" w:rsidRDefault="00B32927" w:rsidP="007B7B2E">
      <w:pPr>
        <w:pStyle w:val="Default"/>
        <w:numPr>
          <w:ilvl w:val="2"/>
          <w:numId w:val="30"/>
        </w:numPr>
        <w:rPr>
          <w:rFonts w:ascii="Times New Roman" w:hAnsi="Times New Roman" w:cs="Times New Roman"/>
          <w:sz w:val="22"/>
          <w:szCs w:val="22"/>
        </w:rPr>
      </w:pPr>
      <w:r w:rsidRPr="007B7B2E">
        <w:rPr>
          <w:rFonts w:ascii="Times New Roman" w:hAnsi="Times New Roman" w:cs="Times New Roman"/>
          <w:sz w:val="22"/>
          <w:szCs w:val="22"/>
        </w:rPr>
        <w:t>This proposal specification sheet with your proposed amount</w:t>
      </w:r>
    </w:p>
    <w:p w:rsidR="007B7B2E" w:rsidRPr="007B7B2E" w:rsidRDefault="007B7B2E" w:rsidP="007B7B2E">
      <w:pPr>
        <w:pStyle w:val="Default"/>
        <w:numPr>
          <w:ilvl w:val="2"/>
          <w:numId w:val="30"/>
        </w:numPr>
        <w:rPr>
          <w:rFonts w:ascii="Times New Roman" w:hAnsi="Times New Roman" w:cs="Times New Roman"/>
          <w:sz w:val="22"/>
          <w:szCs w:val="22"/>
        </w:rPr>
      </w:pPr>
      <w:r w:rsidRPr="007B7B2E">
        <w:rPr>
          <w:rFonts w:ascii="Times New Roman" w:hAnsi="Times New Roman" w:cs="Times New Roman"/>
          <w:sz w:val="22"/>
          <w:szCs w:val="22"/>
        </w:rPr>
        <w:t>Initialed Addendums (if any) acknowledging receipt</w:t>
      </w:r>
    </w:p>
    <w:p w:rsidR="007B7B2E" w:rsidRPr="007B7B2E" w:rsidRDefault="007B7B2E" w:rsidP="007B7B2E">
      <w:pPr>
        <w:pStyle w:val="Default"/>
        <w:numPr>
          <w:ilvl w:val="2"/>
          <w:numId w:val="30"/>
        </w:numPr>
        <w:rPr>
          <w:rFonts w:ascii="Times New Roman" w:hAnsi="Times New Roman" w:cs="Times New Roman"/>
          <w:sz w:val="22"/>
          <w:szCs w:val="22"/>
        </w:rPr>
      </w:pPr>
      <w:r w:rsidRPr="007B7B2E">
        <w:rPr>
          <w:rFonts w:ascii="Times New Roman" w:hAnsi="Times New Roman" w:cs="Times New Roman"/>
          <w:sz w:val="22"/>
          <w:szCs w:val="22"/>
        </w:rPr>
        <w:t>Required documents outlined in section 6.0 (Two copies need to be sent)</w:t>
      </w:r>
    </w:p>
    <w:p w:rsidR="00E2544A" w:rsidRPr="0063011E" w:rsidRDefault="00E2544A" w:rsidP="00E03A18">
      <w:pPr>
        <w:tabs>
          <w:tab w:val="left" w:pos="360"/>
        </w:tabs>
        <w:rPr>
          <w:sz w:val="22"/>
          <w:szCs w:val="22"/>
        </w:rPr>
      </w:pPr>
    </w:p>
    <w:p w:rsidR="00E82C89" w:rsidRPr="0063011E" w:rsidRDefault="00E20D4E" w:rsidP="005836F5">
      <w:pPr>
        <w:tabs>
          <w:tab w:val="left" w:pos="360"/>
        </w:tabs>
        <w:rPr>
          <w:b/>
          <w:sz w:val="22"/>
          <w:szCs w:val="22"/>
        </w:rPr>
      </w:pPr>
      <w:r w:rsidRPr="0063011E">
        <w:rPr>
          <w:b/>
          <w:sz w:val="22"/>
          <w:szCs w:val="22"/>
        </w:rPr>
        <w:t>3.0 SELECTION TIMETABLE</w:t>
      </w:r>
    </w:p>
    <w:p w:rsidR="00E20D4E" w:rsidRPr="0063011E" w:rsidRDefault="00E20D4E" w:rsidP="005836F5">
      <w:pPr>
        <w:tabs>
          <w:tab w:val="left" w:pos="360"/>
        </w:tabs>
        <w:rPr>
          <w:b/>
          <w:sz w:val="22"/>
          <w:szCs w:val="22"/>
        </w:rPr>
      </w:pPr>
    </w:p>
    <w:p w:rsidR="00E20D4E" w:rsidRPr="0063011E" w:rsidRDefault="00E20D4E" w:rsidP="005836F5">
      <w:pPr>
        <w:tabs>
          <w:tab w:val="left" w:pos="360"/>
        </w:tabs>
        <w:rPr>
          <w:sz w:val="22"/>
          <w:szCs w:val="22"/>
        </w:rPr>
      </w:pPr>
      <w:r w:rsidRPr="0063011E">
        <w:rPr>
          <w:b/>
          <w:sz w:val="22"/>
          <w:szCs w:val="22"/>
        </w:rPr>
        <w:tab/>
      </w:r>
      <w:r w:rsidR="002E127C">
        <w:rPr>
          <w:sz w:val="22"/>
          <w:szCs w:val="22"/>
        </w:rPr>
        <w:t xml:space="preserve">July </w:t>
      </w:r>
      <w:r w:rsidR="00B32927">
        <w:rPr>
          <w:sz w:val="22"/>
          <w:szCs w:val="22"/>
        </w:rPr>
        <w:t>29</w:t>
      </w:r>
      <w:r w:rsidR="002E127C">
        <w:rPr>
          <w:sz w:val="22"/>
          <w:szCs w:val="22"/>
        </w:rPr>
        <w:t>, 2015</w:t>
      </w:r>
      <w:r w:rsidRPr="0063011E">
        <w:rPr>
          <w:sz w:val="22"/>
          <w:szCs w:val="22"/>
        </w:rPr>
        <w:tab/>
      </w:r>
      <w:r w:rsidRPr="0063011E">
        <w:rPr>
          <w:sz w:val="22"/>
          <w:szCs w:val="22"/>
        </w:rPr>
        <w:tab/>
        <w:t>Request for proposal issued</w:t>
      </w:r>
    </w:p>
    <w:p w:rsidR="000F5E4F" w:rsidRDefault="00CF34B7" w:rsidP="000F5E4F">
      <w:pPr>
        <w:tabs>
          <w:tab w:val="left" w:pos="360"/>
        </w:tabs>
        <w:ind w:left="2880" w:hanging="2880"/>
        <w:rPr>
          <w:sz w:val="22"/>
          <w:szCs w:val="22"/>
        </w:rPr>
      </w:pPr>
      <w:r w:rsidRPr="0063011E">
        <w:rPr>
          <w:sz w:val="22"/>
          <w:szCs w:val="22"/>
        </w:rPr>
        <w:tab/>
      </w:r>
      <w:r w:rsidR="00B32927">
        <w:rPr>
          <w:sz w:val="22"/>
          <w:szCs w:val="22"/>
        </w:rPr>
        <w:t>August</w:t>
      </w:r>
      <w:r w:rsidR="002E127C">
        <w:rPr>
          <w:sz w:val="22"/>
          <w:szCs w:val="22"/>
        </w:rPr>
        <w:t xml:space="preserve"> </w:t>
      </w:r>
      <w:r w:rsidR="00B32927">
        <w:rPr>
          <w:sz w:val="22"/>
          <w:szCs w:val="22"/>
        </w:rPr>
        <w:t>6</w:t>
      </w:r>
      <w:r w:rsidR="002E127C">
        <w:rPr>
          <w:sz w:val="22"/>
          <w:szCs w:val="22"/>
        </w:rPr>
        <w:t>, 2015</w:t>
      </w:r>
      <w:r w:rsidR="00E20D4E" w:rsidRPr="0063011E">
        <w:rPr>
          <w:sz w:val="22"/>
          <w:szCs w:val="22"/>
        </w:rPr>
        <w:tab/>
        <w:t xml:space="preserve">Proposals due at </w:t>
      </w:r>
      <w:r w:rsidR="001268F7" w:rsidRPr="0063011E">
        <w:rPr>
          <w:sz w:val="22"/>
          <w:szCs w:val="22"/>
        </w:rPr>
        <w:t>2</w:t>
      </w:r>
      <w:r w:rsidR="00E20D4E" w:rsidRPr="0063011E">
        <w:rPr>
          <w:sz w:val="22"/>
          <w:szCs w:val="22"/>
        </w:rPr>
        <w:t>:00 PM</w:t>
      </w:r>
      <w:r w:rsidR="007B7B2E">
        <w:rPr>
          <w:sz w:val="22"/>
          <w:szCs w:val="22"/>
        </w:rPr>
        <w:t xml:space="preserve"> CST</w:t>
      </w:r>
      <w:r w:rsidR="00E20D4E" w:rsidRPr="0063011E">
        <w:rPr>
          <w:sz w:val="22"/>
          <w:szCs w:val="22"/>
        </w:rPr>
        <w:t xml:space="preserve">, </w:t>
      </w:r>
      <w:r w:rsidR="007B7B2E">
        <w:rPr>
          <w:sz w:val="22"/>
          <w:szCs w:val="22"/>
        </w:rPr>
        <w:t>in Purchasing Office</w:t>
      </w:r>
    </w:p>
    <w:p w:rsidR="00E20D4E" w:rsidRPr="000F5E4F" w:rsidRDefault="000F5E4F" w:rsidP="000F5E4F">
      <w:pPr>
        <w:tabs>
          <w:tab w:val="left" w:pos="360"/>
        </w:tabs>
        <w:ind w:left="2880" w:hanging="2880"/>
        <w:rPr>
          <w:b/>
          <w:sz w:val="22"/>
          <w:szCs w:val="22"/>
        </w:rPr>
      </w:pPr>
      <w:r>
        <w:rPr>
          <w:b/>
          <w:sz w:val="22"/>
          <w:szCs w:val="22"/>
        </w:rPr>
        <w:tab/>
      </w:r>
      <w:r>
        <w:rPr>
          <w:b/>
          <w:sz w:val="22"/>
          <w:szCs w:val="22"/>
        </w:rPr>
        <w:tab/>
      </w:r>
      <w:r w:rsidR="007B7B2E" w:rsidRPr="000F5E4F">
        <w:rPr>
          <w:b/>
          <w:sz w:val="22"/>
          <w:szCs w:val="22"/>
        </w:rPr>
        <w:t>NO EMAIL</w:t>
      </w:r>
      <w:r w:rsidRPr="000F5E4F">
        <w:rPr>
          <w:b/>
          <w:sz w:val="22"/>
          <w:szCs w:val="22"/>
        </w:rPr>
        <w:t>ED PROPOSALS</w:t>
      </w:r>
      <w:r w:rsidR="007B7B2E" w:rsidRPr="000F5E4F">
        <w:rPr>
          <w:b/>
          <w:sz w:val="22"/>
          <w:szCs w:val="22"/>
        </w:rPr>
        <w:t xml:space="preserve"> ACCEPTED</w:t>
      </w:r>
    </w:p>
    <w:p w:rsidR="00E20D4E" w:rsidRPr="0063011E" w:rsidRDefault="00CF34B7" w:rsidP="005836F5">
      <w:pPr>
        <w:tabs>
          <w:tab w:val="left" w:pos="360"/>
        </w:tabs>
        <w:rPr>
          <w:sz w:val="22"/>
          <w:szCs w:val="22"/>
        </w:rPr>
      </w:pPr>
      <w:r w:rsidRPr="0063011E">
        <w:rPr>
          <w:sz w:val="22"/>
          <w:szCs w:val="22"/>
        </w:rPr>
        <w:tab/>
      </w:r>
      <w:r w:rsidR="002E127C">
        <w:rPr>
          <w:sz w:val="22"/>
          <w:szCs w:val="22"/>
        </w:rPr>
        <w:t xml:space="preserve">August </w:t>
      </w:r>
      <w:r w:rsidR="00B32927">
        <w:rPr>
          <w:sz w:val="22"/>
          <w:szCs w:val="22"/>
        </w:rPr>
        <w:t>7</w:t>
      </w:r>
      <w:r w:rsidR="002E127C">
        <w:rPr>
          <w:sz w:val="22"/>
          <w:szCs w:val="22"/>
        </w:rPr>
        <w:t>, 2015</w:t>
      </w:r>
      <w:r w:rsidR="00E20D4E" w:rsidRPr="0063011E">
        <w:rPr>
          <w:sz w:val="22"/>
          <w:szCs w:val="22"/>
        </w:rPr>
        <w:tab/>
      </w:r>
      <w:r w:rsidR="00E20D4E" w:rsidRPr="0063011E">
        <w:rPr>
          <w:sz w:val="22"/>
          <w:szCs w:val="22"/>
        </w:rPr>
        <w:tab/>
        <w:t>C</w:t>
      </w:r>
      <w:r w:rsidR="001D6654" w:rsidRPr="0063011E">
        <w:rPr>
          <w:sz w:val="22"/>
          <w:szCs w:val="22"/>
        </w:rPr>
        <w:t>ommittee selection / notification</w:t>
      </w:r>
      <w:r w:rsidR="00E20D4E" w:rsidRPr="0063011E">
        <w:rPr>
          <w:sz w:val="22"/>
          <w:szCs w:val="22"/>
        </w:rPr>
        <w:t xml:space="preserve"> of firm</w:t>
      </w:r>
    </w:p>
    <w:p w:rsidR="00E20D4E" w:rsidRPr="0063011E" w:rsidRDefault="00E20D4E" w:rsidP="005836F5">
      <w:pPr>
        <w:tabs>
          <w:tab w:val="left" w:pos="360"/>
        </w:tabs>
        <w:rPr>
          <w:sz w:val="22"/>
          <w:szCs w:val="22"/>
        </w:rPr>
      </w:pPr>
    </w:p>
    <w:p w:rsidR="00E20D4E" w:rsidRPr="0063011E" w:rsidRDefault="00E20D4E" w:rsidP="005836F5">
      <w:pPr>
        <w:tabs>
          <w:tab w:val="left" w:pos="360"/>
        </w:tabs>
        <w:rPr>
          <w:b/>
          <w:sz w:val="22"/>
          <w:szCs w:val="22"/>
        </w:rPr>
      </w:pPr>
      <w:r w:rsidRPr="0063011E">
        <w:rPr>
          <w:b/>
          <w:sz w:val="22"/>
          <w:szCs w:val="22"/>
        </w:rPr>
        <w:t>4.0 SELECTION PROCESS</w:t>
      </w:r>
    </w:p>
    <w:p w:rsidR="00E20D4E" w:rsidRPr="0063011E" w:rsidRDefault="00E20D4E" w:rsidP="005836F5">
      <w:pPr>
        <w:tabs>
          <w:tab w:val="left" w:pos="360"/>
        </w:tabs>
        <w:rPr>
          <w:b/>
          <w:sz w:val="22"/>
          <w:szCs w:val="22"/>
        </w:rPr>
      </w:pPr>
    </w:p>
    <w:p w:rsidR="00EF2F8C" w:rsidRDefault="00EF2F8C" w:rsidP="005836F5">
      <w:pPr>
        <w:tabs>
          <w:tab w:val="left" w:pos="360"/>
        </w:tabs>
        <w:rPr>
          <w:sz w:val="22"/>
          <w:szCs w:val="22"/>
        </w:rPr>
      </w:pPr>
      <w:r w:rsidRPr="0063011E">
        <w:rPr>
          <w:sz w:val="22"/>
          <w:szCs w:val="22"/>
        </w:rPr>
        <w:t xml:space="preserve">Proposals will be evaluated based on the responses to specifics outlined below. Proposals that omit any of these items may be rejected as non-responsive. </w:t>
      </w:r>
    </w:p>
    <w:p w:rsidR="002E127C" w:rsidRPr="0063011E" w:rsidRDefault="002E127C" w:rsidP="005836F5">
      <w:pPr>
        <w:tabs>
          <w:tab w:val="left" w:pos="360"/>
        </w:tabs>
        <w:rPr>
          <w:sz w:val="22"/>
          <w:szCs w:val="22"/>
        </w:rPr>
      </w:pPr>
    </w:p>
    <w:p w:rsidR="00EF2F8C" w:rsidRPr="0063011E" w:rsidRDefault="00EF2F8C" w:rsidP="005836F5">
      <w:pPr>
        <w:tabs>
          <w:tab w:val="left" w:pos="360"/>
        </w:tabs>
        <w:rPr>
          <w:sz w:val="22"/>
          <w:szCs w:val="22"/>
        </w:rPr>
      </w:pPr>
      <w:r w:rsidRPr="0063011E">
        <w:rPr>
          <w:sz w:val="22"/>
          <w:szCs w:val="22"/>
        </w:rPr>
        <w:t xml:space="preserve">The selected firm will be issued an official </w:t>
      </w:r>
      <w:r w:rsidR="002E127C">
        <w:rPr>
          <w:sz w:val="22"/>
          <w:szCs w:val="22"/>
        </w:rPr>
        <w:t>MWSU</w:t>
      </w:r>
      <w:r w:rsidRPr="0063011E">
        <w:rPr>
          <w:sz w:val="22"/>
          <w:szCs w:val="22"/>
        </w:rPr>
        <w:t xml:space="preserve"> purchase order for each year of the award.</w:t>
      </w:r>
    </w:p>
    <w:p w:rsidR="000F4F81" w:rsidRDefault="000F4F81" w:rsidP="005836F5">
      <w:pPr>
        <w:tabs>
          <w:tab w:val="left" w:pos="360"/>
        </w:tabs>
        <w:rPr>
          <w:b/>
          <w:sz w:val="22"/>
          <w:szCs w:val="22"/>
        </w:rPr>
      </w:pPr>
    </w:p>
    <w:p w:rsidR="00440072" w:rsidRPr="0063011E" w:rsidRDefault="00440072" w:rsidP="005836F5">
      <w:pPr>
        <w:tabs>
          <w:tab w:val="left" w:pos="360"/>
        </w:tabs>
        <w:rPr>
          <w:b/>
          <w:sz w:val="22"/>
          <w:szCs w:val="22"/>
        </w:rPr>
      </w:pPr>
      <w:r w:rsidRPr="0063011E">
        <w:rPr>
          <w:b/>
          <w:sz w:val="22"/>
          <w:szCs w:val="22"/>
        </w:rPr>
        <w:t>5.0 SCOPE OF SERVICES</w:t>
      </w:r>
    </w:p>
    <w:p w:rsidR="000D2E23" w:rsidRPr="0063011E" w:rsidRDefault="000D2E23" w:rsidP="000D2E23"/>
    <w:p w:rsidR="007A31F6" w:rsidRPr="0063011E" w:rsidRDefault="007A31F6" w:rsidP="007A31F6">
      <w:pPr>
        <w:jc w:val="both"/>
      </w:pPr>
      <w:r w:rsidRPr="0063011E">
        <w:t xml:space="preserve">The firm selected will be expected to perform all of the normal duties associated with providing </w:t>
      </w:r>
      <w:r w:rsidR="001268F7" w:rsidRPr="0063011E">
        <w:t>phonathon</w:t>
      </w:r>
      <w:r w:rsidRPr="0063011E">
        <w:t xml:space="preserve"> services, including but not limited to:</w:t>
      </w:r>
    </w:p>
    <w:p w:rsidR="007A31F6" w:rsidRDefault="007A31F6" w:rsidP="007A31F6">
      <w:pPr>
        <w:jc w:val="both"/>
      </w:pPr>
    </w:p>
    <w:p w:rsidR="00D800FF" w:rsidRDefault="00D800FF" w:rsidP="00D800FF">
      <w:pPr>
        <w:numPr>
          <w:ilvl w:val="0"/>
          <w:numId w:val="27"/>
        </w:numPr>
        <w:jc w:val="both"/>
      </w:pPr>
      <w:r>
        <w:t xml:space="preserve">Program Design and Implementation </w:t>
      </w:r>
    </w:p>
    <w:p w:rsidR="00D800FF" w:rsidRDefault="00D800FF" w:rsidP="00D800FF">
      <w:pPr>
        <w:numPr>
          <w:ilvl w:val="1"/>
          <w:numId w:val="27"/>
        </w:numPr>
        <w:jc w:val="both"/>
      </w:pPr>
      <w:r>
        <w:t>Campaign consultation, design and implementation</w:t>
      </w:r>
    </w:p>
    <w:p w:rsidR="00D800FF" w:rsidRDefault="00D800FF" w:rsidP="00D800FF">
      <w:pPr>
        <w:numPr>
          <w:ilvl w:val="0"/>
          <w:numId w:val="27"/>
        </w:numPr>
        <w:jc w:val="both"/>
      </w:pPr>
      <w:r>
        <w:t>Marketing and Communication Services</w:t>
      </w:r>
    </w:p>
    <w:p w:rsidR="00D800FF" w:rsidRDefault="00D800FF" w:rsidP="00D800FF">
      <w:pPr>
        <w:numPr>
          <w:ilvl w:val="1"/>
          <w:numId w:val="27"/>
        </w:numPr>
        <w:jc w:val="both"/>
      </w:pPr>
      <w:r>
        <w:t>Phonathon scripts, letters and email communications</w:t>
      </w:r>
    </w:p>
    <w:p w:rsidR="00D800FF" w:rsidRDefault="00D800FF" w:rsidP="00D800FF">
      <w:pPr>
        <w:numPr>
          <w:ilvl w:val="0"/>
          <w:numId w:val="27"/>
        </w:numPr>
        <w:jc w:val="both"/>
      </w:pPr>
      <w:r>
        <w:t>Information Services</w:t>
      </w:r>
    </w:p>
    <w:p w:rsidR="00D800FF" w:rsidRDefault="00D800FF" w:rsidP="00D800FF">
      <w:pPr>
        <w:numPr>
          <w:ilvl w:val="1"/>
          <w:numId w:val="27"/>
        </w:numPr>
        <w:jc w:val="both"/>
      </w:pPr>
      <w:r>
        <w:t>Data transfer and verification</w:t>
      </w:r>
    </w:p>
    <w:p w:rsidR="00D800FF" w:rsidRDefault="00D800FF" w:rsidP="00D800FF">
      <w:pPr>
        <w:numPr>
          <w:ilvl w:val="1"/>
          <w:numId w:val="27"/>
        </w:numPr>
        <w:jc w:val="both"/>
      </w:pPr>
      <w:r>
        <w:t>Data segmentation</w:t>
      </w:r>
    </w:p>
    <w:p w:rsidR="00D800FF" w:rsidRDefault="00D800FF" w:rsidP="00D800FF">
      <w:pPr>
        <w:numPr>
          <w:ilvl w:val="1"/>
          <w:numId w:val="27"/>
        </w:numPr>
        <w:jc w:val="both"/>
      </w:pPr>
      <w:r>
        <w:t>Reports</w:t>
      </w:r>
    </w:p>
    <w:p w:rsidR="00D800FF" w:rsidRDefault="00D800FF" w:rsidP="00D800FF">
      <w:pPr>
        <w:numPr>
          <w:ilvl w:val="2"/>
          <w:numId w:val="27"/>
        </w:numPr>
        <w:jc w:val="both"/>
      </w:pPr>
      <w:r>
        <w:t>Daily, fulfillment and periodic comprehensive</w:t>
      </w:r>
      <w:r w:rsidR="001D5D7E">
        <w:t xml:space="preserve"> reports</w:t>
      </w:r>
    </w:p>
    <w:p w:rsidR="00D800FF" w:rsidRDefault="00D800FF" w:rsidP="00D800FF">
      <w:pPr>
        <w:numPr>
          <w:ilvl w:val="0"/>
          <w:numId w:val="27"/>
        </w:numPr>
        <w:jc w:val="both"/>
      </w:pPr>
      <w:r>
        <w:t xml:space="preserve">Matching Gift </w:t>
      </w:r>
      <w:r w:rsidR="007B7B2E">
        <w:t>Verification</w:t>
      </w:r>
    </w:p>
    <w:p w:rsidR="00D800FF" w:rsidRDefault="00D800FF" w:rsidP="00D800FF">
      <w:pPr>
        <w:numPr>
          <w:ilvl w:val="1"/>
          <w:numId w:val="27"/>
        </w:numPr>
        <w:jc w:val="both"/>
      </w:pPr>
      <w:r>
        <w:lastRenderedPageBreak/>
        <w:t>Online identification and verification of matching gift companies</w:t>
      </w:r>
    </w:p>
    <w:p w:rsidR="00D800FF" w:rsidRDefault="00D800FF" w:rsidP="00D800FF">
      <w:pPr>
        <w:numPr>
          <w:ilvl w:val="0"/>
          <w:numId w:val="27"/>
        </w:numPr>
        <w:jc w:val="both"/>
      </w:pPr>
      <w:r>
        <w:t>Standard Data Research</w:t>
      </w:r>
    </w:p>
    <w:p w:rsidR="00D800FF" w:rsidRDefault="00D800FF" w:rsidP="00D800FF">
      <w:pPr>
        <w:numPr>
          <w:ilvl w:val="1"/>
          <w:numId w:val="27"/>
        </w:numPr>
        <w:jc w:val="both"/>
      </w:pPr>
      <w:r>
        <w:t xml:space="preserve">NCOA Search, telephone append and </w:t>
      </w:r>
      <w:r w:rsidR="001D5D7E">
        <w:t>wireless ID for approximately 25,000 prospect records</w:t>
      </w:r>
    </w:p>
    <w:p w:rsidR="001D5D7E" w:rsidRDefault="001D5D7E" w:rsidP="001D5D7E">
      <w:pPr>
        <w:numPr>
          <w:ilvl w:val="0"/>
          <w:numId w:val="27"/>
        </w:numPr>
        <w:jc w:val="both"/>
      </w:pPr>
      <w:r>
        <w:t>Trained Phonathon Callers</w:t>
      </w:r>
    </w:p>
    <w:p w:rsidR="001D5D7E" w:rsidRDefault="001D5D7E" w:rsidP="001D5D7E">
      <w:pPr>
        <w:numPr>
          <w:ilvl w:val="1"/>
          <w:numId w:val="27"/>
        </w:numPr>
        <w:jc w:val="both"/>
      </w:pPr>
      <w:r>
        <w:t xml:space="preserve">Provide professionally trained off-campus callers </w:t>
      </w:r>
    </w:p>
    <w:p w:rsidR="001D5D7E" w:rsidRDefault="001D5D7E" w:rsidP="001D5D7E">
      <w:pPr>
        <w:jc w:val="both"/>
      </w:pPr>
      <w:r>
        <w:tab/>
      </w:r>
    </w:p>
    <w:p w:rsidR="000D2E23" w:rsidRPr="0063011E" w:rsidRDefault="000D2E23" w:rsidP="000D2E23">
      <w:pPr>
        <w:rPr>
          <w:b/>
        </w:rPr>
      </w:pPr>
      <w:r w:rsidRPr="0063011E">
        <w:rPr>
          <w:b/>
        </w:rPr>
        <w:t xml:space="preserve">Expected </w:t>
      </w:r>
      <w:r w:rsidR="00E97593">
        <w:rPr>
          <w:b/>
        </w:rPr>
        <w:t>O</w:t>
      </w:r>
      <w:r w:rsidRPr="0063011E">
        <w:rPr>
          <w:b/>
        </w:rPr>
        <w:t>utcomes</w:t>
      </w:r>
      <w:r w:rsidR="00326A6C">
        <w:rPr>
          <w:b/>
        </w:rPr>
        <w:t xml:space="preserve"> of the </w:t>
      </w:r>
      <w:r w:rsidR="00E97593">
        <w:rPr>
          <w:b/>
        </w:rPr>
        <w:t>P</w:t>
      </w:r>
      <w:r w:rsidR="00326A6C">
        <w:rPr>
          <w:b/>
        </w:rPr>
        <w:t>honathon</w:t>
      </w:r>
    </w:p>
    <w:p w:rsidR="009311D0" w:rsidRPr="0063011E" w:rsidRDefault="009311D0" w:rsidP="000D2E23">
      <w:pPr>
        <w:rPr>
          <w:b/>
        </w:rPr>
      </w:pPr>
    </w:p>
    <w:p w:rsidR="000F4F81" w:rsidRDefault="000F4F81" w:rsidP="000D2E23">
      <w:pPr>
        <w:pStyle w:val="ListParagraph"/>
        <w:numPr>
          <w:ilvl w:val="0"/>
          <w:numId w:val="25"/>
        </w:numPr>
        <w:spacing w:after="200" w:line="276" w:lineRule="auto"/>
        <w:contextualSpacing/>
        <w:rPr>
          <w:rFonts w:ascii="Times New Roman" w:hAnsi="Times New Roman"/>
          <w:sz w:val="24"/>
          <w:szCs w:val="24"/>
        </w:rPr>
      </w:pPr>
      <w:r>
        <w:rPr>
          <w:rFonts w:ascii="Times New Roman" w:hAnsi="Times New Roman"/>
          <w:sz w:val="24"/>
          <w:szCs w:val="24"/>
        </w:rPr>
        <w:t>Secure pledges and donations to support the operational activities of MWSU</w:t>
      </w:r>
    </w:p>
    <w:p w:rsidR="000D2E23" w:rsidRPr="0063011E" w:rsidRDefault="00CA2158" w:rsidP="000D2E23">
      <w:pPr>
        <w:pStyle w:val="ListParagraph"/>
        <w:numPr>
          <w:ilvl w:val="0"/>
          <w:numId w:val="25"/>
        </w:numPr>
        <w:spacing w:after="200" w:line="276" w:lineRule="auto"/>
        <w:contextualSpacing/>
        <w:rPr>
          <w:rFonts w:ascii="Times New Roman" w:hAnsi="Times New Roman"/>
          <w:sz w:val="24"/>
          <w:szCs w:val="24"/>
        </w:rPr>
      </w:pPr>
      <w:r w:rsidRPr="0063011E">
        <w:rPr>
          <w:rFonts w:ascii="Times New Roman" w:hAnsi="Times New Roman"/>
          <w:sz w:val="24"/>
          <w:szCs w:val="24"/>
        </w:rPr>
        <w:t>Increase the amount of</w:t>
      </w:r>
      <w:r w:rsidR="000D2E23" w:rsidRPr="0063011E">
        <w:rPr>
          <w:rFonts w:ascii="Times New Roman" w:hAnsi="Times New Roman"/>
          <w:sz w:val="24"/>
          <w:szCs w:val="24"/>
        </w:rPr>
        <w:t xml:space="preserve"> constituent information </w:t>
      </w:r>
      <w:r w:rsidRPr="0063011E">
        <w:rPr>
          <w:rFonts w:ascii="Times New Roman" w:hAnsi="Times New Roman"/>
          <w:sz w:val="24"/>
          <w:szCs w:val="24"/>
        </w:rPr>
        <w:t>regarding</w:t>
      </w:r>
      <w:r w:rsidR="000D2E23" w:rsidRPr="0063011E">
        <w:rPr>
          <w:rFonts w:ascii="Times New Roman" w:hAnsi="Times New Roman"/>
          <w:sz w:val="24"/>
          <w:szCs w:val="24"/>
        </w:rPr>
        <w:t xml:space="preserve"> interest</w:t>
      </w:r>
      <w:r w:rsidRPr="0063011E">
        <w:rPr>
          <w:rFonts w:ascii="Times New Roman" w:hAnsi="Times New Roman"/>
          <w:sz w:val="24"/>
          <w:szCs w:val="24"/>
        </w:rPr>
        <w:t>s</w:t>
      </w:r>
      <w:r w:rsidR="000D2E23" w:rsidRPr="0063011E">
        <w:rPr>
          <w:rFonts w:ascii="Times New Roman" w:hAnsi="Times New Roman"/>
          <w:sz w:val="24"/>
          <w:szCs w:val="24"/>
        </w:rPr>
        <w:t xml:space="preserve"> in and association</w:t>
      </w:r>
      <w:r w:rsidRPr="0063011E">
        <w:rPr>
          <w:rFonts w:ascii="Times New Roman" w:hAnsi="Times New Roman"/>
          <w:sz w:val="24"/>
          <w:szCs w:val="24"/>
        </w:rPr>
        <w:t>s</w:t>
      </w:r>
      <w:r w:rsidR="000D2E23" w:rsidRPr="0063011E">
        <w:rPr>
          <w:rFonts w:ascii="Times New Roman" w:hAnsi="Times New Roman"/>
          <w:sz w:val="24"/>
          <w:szCs w:val="24"/>
        </w:rPr>
        <w:t xml:space="preserve"> with </w:t>
      </w:r>
      <w:r w:rsidR="00122D7E">
        <w:rPr>
          <w:rFonts w:ascii="Times New Roman" w:hAnsi="Times New Roman"/>
          <w:sz w:val="24"/>
          <w:szCs w:val="24"/>
        </w:rPr>
        <w:t>MWSU</w:t>
      </w:r>
      <w:r w:rsidR="000D2E23" w:rsidRPr="0063011E">
        <w:rPr>
          <w:rFonts w:ascii="Times New Roman" w:hAnsi="Times New Roman"/>
          <w:sz w:val="24"/>
          <w:szCs w:val="24"/>
        </w:rPr>
        <w:t xml:space="preserve"> to be used in segmenting donors for specific appeals</w:t>
      </w:r>
    </w:p>
    <w:p w:rsidR="000D2E23" w:rsidRPr="0063011E" w:rsidRDefault="000D2E23" w:rsidP="000D2E23">
      <w:pPr>
        <w:pStyle w:val="ListParagraph"/>
        <w:numPr>
          <w:ilvl w:val="0"/>
          <w:numId w:val="25"/>
        </w:numPr>
        <w:spacing w:after="200" w:line="276" w:lineRule="auto"/>
        <w:contextualSpacing/>
        <w:rPr>
          <w:rFonts w:ascii="Times New Roman" w:hAnsi="Times New Roman"/>
          <w:sz w:val="24"/>
          <w:szCs w:val="24"/>
        </w:rPr>
      </w:pPr>
      <w:r w:rsidRPr="0063011E">
        <w:rPr>
          <w:rFonts w:ascii="Times New Roman" w:hAnsi="Times New Roman"/>
          <w:sz w:val="24"/>
          <w:szCs w:val="24"/>
        </w:rPr>
        <w:t>Increase donor participation of non-donors, and alumni, while regaining support from lapsed donors, SYBUNTS, &amp; LYBUNTS</w:t>
      </w:r>
    </w:p>
    <w:p w:rsidR="00A132D3" w:rsidRDefault="00A132D3" w:rsidP="00A132D3">
      <w:pPr>
        <w:rPr>
          <w:b/>
        </w:rPr>
      </w:pPr>
      <w:r w:rsidRPr="00122D7E">
        <w:rPr>
          <w:b/>
        </w:rPr>
        <w:t>Background Information</w:t>
      </w:r>
    </w:p>
    <w:p w:rsidR="00122D7E" w:rsidRPr="00122D7E" w:rsidRDefault="00122D7E" w:rsidP="00A132D3">
      <w:pPr>
        <w:rPr>
          <w:b/>
        </w:rPr>
      </w:pPr>
    </w:p>
    <w:p w:rsidR="00122D7E" w:rsidRPr="00122D7E" w:rsidRDefault="00122D7E" w:rsidP="00122D7E">
      <w:pPr>
        <w:pStyle w:val="NormalWeb"/>
        <w:jc w:val="both"/>
        <w:rPr>
          <w:color w:val="2D2D2D"/>
        </w:rPr>
      </w:pPr>
      <w:r w:rsidRPr="00122D7E">
        <w:rPr>
          <w:color w:val="2D2D2D"/>
        </w:rPr>
        <w:t>Missouri Western State University, located on more than 700 acres in St. Joseph, Mo., serves Missouri and surrounding states. Originally founded as St. Joseph Junior College in 1915, Missouri Western was transformed into a four-year college in 1969 and became a full member of the State of Missouri system in 1977. In 2005, Missouri Western received university designation and changed its name to Missouri Western State University.</w:t>
      </w:r>
    </w:p>
    <w:p w:rsidR="00122D7E" w:rsidRPr="00122D7E" w:rsidRDefault="00122D7E" w:rsidP="00122D7E">
      <w:pPr>
        <w:pStyle w:val="NormalWeb"/>
        <w:spacing w:after="0"/>
        <w:jc w:val="both"/>
        <w:rPr>
          <w:color w:val="2D2D2D"/>
        </w:rPr>
      </w:pPr>
      <w:r w:rsidRPr="00122D7E">
        <w:rPr>
          <w:color w:val="2D2D2D"/>
        </w:rPr>
        <w:t xml:space="preserve">Today, Missouri Western offers certificates, </w:t>
      </w:r>
      <w:r w:rsidR="007B7B2E" w:rsidRPr="00122D7E">
        <w:rPr>
          <w:color w:val="2D2D2D"/>
        </w:rPr>
        <w:t>associates</w:t>
      </w:r>
      <w:r w:rsidRPr="00122D7E">
        <w:rPr>
          <w:color w:val="2D2D2D"/>
        </w:rPr>
        <w:t xml:space="preserve">, </w:t>
      </w:r>
      <w:r w:rsidR="007B7B2E" w:rsidRPr="00122D7E">
        <w:rPr>
          <w:color w:val="2D2D2D"/>
        </w:rPr>
        <w:t>bachelors</w:t>
      </w:r>
      <w:r w:rsidRPr="00122D7E">
        <w:rPr>
          <w:color w:val="2D2D2D"/>
        </w:rPr>
        <w:t xml:space="preserve"> and master’s degrees. Student-centered, high-quality instruction emphasizes experience-based learning and community service.</w:t>
      </w:r>
    </w:p>
    <w:p w:rsidR="009311D0" w:rsidRPr="0063011E" w:rsidRDefault="009311D0" w:rsidP="00A132D3">
      <w:pPr>
        <w:rPr>
          <w:b/>
        </w:rPr>
      </w:pPr>
    </w:p>
    <w:p w:rsidR="0082056C" w:rsidRDefault="0082056C" w:rsidP="00CA2158">
      <w:pPr>
        <w:jc w:val="both"/>
        <w:rPr>
          <w:sz w:val="22"/>
          <w:szCs w:val="22"/>
        </w:rPr>
      </w:pPr>
    </w:p>
    <w:p w:rsidR="004D7ACA" w:rsidRPr="0063011E" w:rsidRDefault="0036264B" w:rsidP="00CA2158">
      <w:pPr>
        <w:jc w:val="both"/>
        <w:rPr>
          <w:b/>
          <w:bCs/>
          <w:sz w:val="22"/>
          <w:szCs w:val="22"/>
        </w:rPr>
      </w:pPr>
      <w:r w:rsidRPr="0063011E">
        <w:rPr>
          <w:b/>
          <w:bCs/>
          <w:sz w:val="22"/>
          <w:szCs w:val="22"/>
        </w:rPr>
        <w:t xml:space="preserve">6.0 PROPOSAL </w:t>
      </w:r>
      <w:r w:rsidR="004D7ACA" w:rsidRPr="0063011E">
        <w:rPr>
          <w:b/>
          <w:bCs/>
          <w:sz w:val="22"/>
          <w:szCs w:val="22"/>
        </w:rPr>
        <w:t xml:space="preserve">FORMAT &amp; </w:t>
      </w:r>
      <w:r w:rsidRPr="0063011E">
        <w:rPr>
          <w:b/>
          <w:bCs/>
          <w:sz w:val="22"/>
          <w:szCs w:val="22"/>
        </w:rPr>
        <w:t>CONTENTS</w:t>
      </w:r>
    </w:p>
    <w:p w:rsidR="004D7ACA" w:rsidRPr="0063011E" w:rsidRDefault="004D7ACA" w:rsidP="004D7ACA">
      <w:pPr>
        <w:pStyle w:val="Default"/>
        <w:tabs>
          <w:tab w:val="left" w:pos="360"/>
          <w:tab w:val="left" w:pos="576"/>
          <w:tab w:val="left" w:pos="720"/>
          <w:tab w:val="left" w:pos="1440"/>
        </w:tabs>
        <w:rPr>
          <w:rFonts w:ascii="Times New Roman" w:hAnsi="Times New Roman" w:cs="Times New Roman"/>
          <w:b/>
          <w:bCs/>
          <w:sz w:val="22"/>
          <w:szCs w:val="22"/>
        </w:rPr>
      </w:pPr>
    </w:p>
    <w:p w:rsidR="00440072" w:rsidRPr="0063011E" w:rsidRDefault="004D7ACA" w:rsidP="004D7ACA">
      <w:pPr>
        <w:pStyle w:val="Default"/>
        <w:tabs>
          <w:tab w:val="left" w:pos="360"/>
          <w:tab w:val="left" w:pos="576"/>
          <w:tab w:val="left" w:pos="720"/>
          <w:tab w:val="left" w:pos="1440"/>
        </w:tabs>
        <w:rPr>
          <w:rFonts w:ascii="Times New Roman" w:hAnsi="Times New Roman" w:cs="Times New Roman"/>
          <w:b/>
          <w:bCs/>
          <w:sz w:val="22"/>
          <w:szCs w:val="22"/>
        </w:rPr>
      </w:pPr>
      <w:r w:rsidRPr="0063011E">
        <w:rPr>
          <w:rFonts w:ascii="Times New Roman" w:hAnsi="Times New Roman" w:cs="Times New Roman"/>
          <w:sz w:val="22"/>
          <w:szCs w:val="22"/>
        </w:rPr>
        <w:t>The proposal must contain suffi</w:t>
      </w:r>
      <w:r w:rsidR="00122D7E">
        <w:rPr>
          <w:rFonts w:ascii="Times New Roman" w:hAnsi="Times New Roman" w:cs="Times New Roman"/>
          <w:sz w:val="22"/>
          <w:szCs w:val="22"/>
        </w:rPr>
        <w:t xml:space="preserve">cient information to enable MWSU </w:t>
      </w:r>
      <w:r w:rsidRPr="0063011E">
        <w:rPr>
          <w:rFonts w:ascii="Times New Roman" w:hAnsi="Times New Roman" w:cs="Times New Roman"/>
          <w:sz w:val="22"/>
          <w:szCs w:val="22"/>
        </w:rPr>
        <w:t xml:space="preserve">to effectively evaluate the proposal. </w:t>
      </w:r>
      <w:r w:rsidR="00D112D4">
        <w:rPr>
          <w:rFonts w:ascii="Times New Roman" w:hAnsi="Times New Roman" w:cs="Times New Roman"/>
          <w:sz w:val="22"/>
          <w:szCs w:val="22"/>
        </w:rPr>
        <w:t xml:space="preserve"> </w:t>
      </w:r>
      <w:r w:rsidRPr="0063011E">
        <w:rPr>
          <w:rFonts w:ascii="Times New Roman" w:hAnsi="Times New Roman" w:cs="Times New Roman"/>
          <w:sz w:val="22"/>
          <w:szCs w:val="22"/>
        </w:rPr>
        <w:t>It should be prepared in a clear and precise manner and sh</w:t>
      </w:r>
      <w:r w:rsidR="007C5BE3" w:rsidRPr="0063011E">
        <w:rPr>
          <w:rFonts w:ascii="Times New Roman" w:hAnsi="Times New Roman" w:cs="Times New Roman"/>
          <w:sz w:val="22"/>
          <w:szCs w:val="22"/>
        </w:rPr>
        <w:t xml:space="preserve">ould address all appropriate </w:t>
      </w:r>
      <w:r w:rsidRPr="0063011E">
        <w:rPr>
          <w:rFonts w:ascii="Times New Roman" w:hAnsi="Times New Roman" w:cs="Times New Roman"/>
          <w:sz w:val="22"/>
          <w:szCs w:val="22"/>
        </w:rPr>
        <w:t>sections.</w:t>
      </w:r>
    </w:p>
    <w:p w:rsidR="00440072" w:rsidRPr="0063011E" w:rsidRDefault="00440072" w:rsidP="004D7ACA">
      <w:pPr>
        <w:pStyle w:val="Default"/>
        <w:tabs>
          <w:tab w:val="left" w:pos="360"/>
          <w:tab w:val="left" w:pos="576"/>
          <w:tab w:val="left" w:pos="720"/>
          <w:tab w:val="left" w:pos="1440"/>
        </w:tabs>
        <w:rPr>
          <w:rFonts w:ascii="Times New Roman" w:hAnsi="Times New Roman" w:cs="Times New Roman"/>
          <w:b/>
          <w:bCs/>
          <w:sz w:val="22"/>
          <w:szCs w:val="22"/>
        </w:rPr>
      </w:pPr>
    </w:p>
    <w:p w:rsidR="0036264B" w:rsidRPr="0063011E" w:rsidRDefault="0036264B" w:rsidP="0063011E">
      <w:pPr>
        <w:numPr>
          <w:ilvl w:val="0"/>
          <w:numId w:val="19"/>
        </w:numPr>
        <w:tabs>
          <w:tab w:val="left" w:pos="576"/>
          <w:tab w:val="left" w:pos="720"/>
          <w:tab w:val="left" w:pos="1440"/>
        </w:tabs>
        <w:ind w:left="1440" w:hanging="720"/>
        <w:rPr>
          <w:sz w:val="22"/>
          <w:szCs w:val="22"/>
        </w:rPr>
      </w:pPr>
      <w:r w:rsidRPr="0063011E">
        <w:rPr>
          <w:b/>
          <w:bCs/>
          <w:sz w:val="22"/>
          <w:szCs w:val="22"/>
        </w:rPr>
        <w:t xml:space="preserve">TRANSMITTAL LETTER. </w:t>
      </w:r>
      <w:r w:rsidR="00D112D4">
        <w:rPr>
          <w:b/>
          <w:bCs/>
          <w:sz w:val="22"/>
          <w:szCs w:val="22"/>
        </w:rPr>
        <w:t xml:space="preserve"> </w:t>
      </w:r>
      <w:r w:rsidRPr="0063011E">
        <w:rPr>
          <w:sz w:val="22"/>
          <w:szCs w:val="22"/>
        </w:rPr>
        <w:t>A one</w:t>
      </w:r>
      <w:r w:rsidR="00D112D4">
        <w:rPr>
          <w:sz w:val="22"/>
          <w:szCs w:val="22"/>
        </w:rPr>
        <w:t>-</w:t>
      </w:r>
      <w:r w:rsidRPr="0063011E">
        <w:rPr>
          <w:sz w:val="22"/>
          <w:szCs w:val="22"/>
        </w:rPr>
        <w:t>page transmittal le</w:t>
      </w:r>
      <w:r w:rsidR="0063011E">
        <w:rPr>
          <w:sz w:val="22"/>
          <w:szCs w:val="22"/>
        </w:rPr>
        <w:t xml:space="preserve">tter prepared on the proposer’s </w:t>
      </w:r>
      <w:r w:rsidRPr="0063011E">
        <w:rPr>
          <w:sz w:val="22"/>
          <w:szCs w:val="22"/>
        </w:rPr>
        <w:t>business stationery should accompany the proposal and required copies of the proposal.</w:t>
      </w:r>
    </w:p>
    <w:p w:rsidR="004F7FCA" w:rsidRPr="0063011E" w:rsidRDefault="004F7FCA" w:rsidP="004D7ACA">
      <w:pPr>
        <w:pStyle w:val="ListParagraph"/>
        <w:tabs>
          <w:tab w:val="left" w:pos="576"/>
          <w:tab w:val="left" w:pos="720"/>
          <w:tab w:val="left" w:pos="1440"/>
        </w:tabs>
        <w:rPr>
          <w:rFonts w:ascii="Times New Roman" w:hAnsi="Times New Roman"/>
        </w:rPr>
      </w:pPr>
    </w:p>
    <w:p w:rsidR="0036264B" w:rsidRPr="0063011E" w:rsidRDefault="0036264B" w:rsidP="0033072E">
      <w:pPr>
        <w:numPr>
          <w:ilvl w:val="0"/>
          <w:numId w:val="19"/>
        </w:numPr>
        <w:tabs>
          <w:tab w:val="left" w:pos="576"/>
          <w:tab w:val="left" w:pos="720"/>
          <w:tab w:val="left" w:pos="1440"/>
        </w:tabs>
        <w:autoSpaceDE w:val="0"/>
        <w:autoSpaceDN w:val="0"/>
        <w:adjustRightInd w:val="0"/>
        <w:ind w:left="1440" w:hanging="720"/>
        <w:rPr>
          <w:sz w:val="22"/>
          <w:szCs w:val="22"/>
        </w:rPr>
      </w:pPr>
      <w:r w:rsidRPr="0063011E">
        <w:rPr>
          <w:b/>
          <w:bCs/>
          <w:sz w:val="22"/>
          <w:szCs w:val="22"/>
        </w:rPr>
        <w:t xml:space="preserve">PROFESSIONAL TEAM AND PERSONNEL. </w:t>
      </w:r>
      <w:r w:rsidR="00D112D4">
        <w:rPr>
          <w:b/>
          <w:bCs/>
          <w:sz w:val="22"/>
          <w:szCs w:val="22"/>
        </w:rPr>
        <w:t xml:space="preserve"> </w:t>
      </w:r>
      <w:r w:rsidR="00AA2F78" w:rsidRPr="0063011E">
        <w:rPr>
          <w:sz w:val="22"/>
          <w:szCs w:val="22"/>
        </w:rPr>
        <w:t xml:space="preserve">Provide a summary and qualifications of </w:t>
      </w:r>
      <w:r w:rsidR="0033072E" w:rsidRPr="0063011E">
        <w:rPr>
          <w:sz w:val="22"/>
          <w:szCs w:val="22"/>
        </w:rPr>
        <w:t xml:space="preserve">the </w:t>
      </w:r>
      <w:r w:rsidRPr="0063011E">
        <w:rPr>
          <w:sz w:val="22"/>
          <w:szCs w:val="22"/>
        </w:rPr>
        <w:t xml:space="preserve">professionals in your firm who are involved in </w:t>
      </w:r>
      <w:r w:rsidR="001268F7" w:rsidRPr="0063011E">
        <w:rPr>
          <w:sz w:val="22"/>
          <w:szCs w:val="22"/>
        </w:rPr>
        <w:t>phonathon</w:t>
      </w:r>
      <w:r w:rsidRPr="0063011E">
        <w:rPr>
          <w:sz w:val="22"/>
          <w:szCs w:val="22"/>
        </w:rPr>
        <w:t xml:space="preserve"> services and who you expect will have involvement in these services for </w:t>
      </w:r>
      <w:r w:rsidR="00122D7E">
        <w:rPr>
          <w:sz w:val="22"/>
          <w:szCs w:val="22"/>
        </w:rPr>
        <w:t>MWSU</w:t>
      </w:r>
      <w:r w:rsidRPr="0063011E">
        <w:rPr>
          <w:sz w:val="22"/>
          <w:szCs w:val="22"/>
        </w:rPr>
        <w:t>.</w:t>
      </w:r>
    </w:p>
    <w:p w:rsidR="0033072E" w:rsidRPr="0063011E" w:rsidRDefault="004D7ACA" w:rsidP="004D7ACA">
      <w:pPr>
        <w:numPr>
          <w:ilvl w:val="1"/>
          <w:numId w:val="19"/>
        </w:numPr>
        <w:tabs>
          <w:tab w:val="left" w:pos="576"/>
          <w:tab w:val="left" w:pos="720"/>
          <w:tab w:val="left" w:pos="1440"/>
        </w:tabs>
        <w:autoSpaceDE w:val="0"/>
        <w:autoSpaceDN w:val="0"/>
        <w:adjustRightInd w:val="0"/>
        <w:rPr>
          <w:sz w:val="22"/>
          <w:szCs w:val="22"/>
        </w:rPr>
      </w:pPr>
      <w:r w:rsidRPr="0063011E">
        <w:rPr>
          <w:sz w:val="22"/>
          <w:szCs w:val="22"/>
        </w:rPr>
        <w:t>Identify the individual who will manage these services on a day-to-day basis.</w:t>
      </w:r>
    </w:p>
    <w:p w:rsidR="004D7ACA" w:rsidRPr="0063011E" w:rsidRDefault="004D7ACA" w:rsidP="0033072E">
      <w:pPr>
        <w:tabs>
          <w:tab w:val="left" w:pos="576"/>
          <w:tab w:val="left" w:pos="720"/>
          <w:tab w:val="left" w:pos="1440"/>
        </w:tabs>
        <w:autoSpaceDE w:val="0"/>
        <w:autoSpaceDN w:val="0"/>
        <w:adjustRightInd w:val="0"/>
        <w:ind w:left="1800"/>
        <w:rPr>
          <w:sz w:val="22"/>
          <w:szCs w:val="22"/>
        </w:rPr>
      </w:pPr>
      <w:r w:rsidRPr="0063011E">
        <w:rPr>
          <w:sz w:val="22"/>
          <w:szCs w:val="22"/>
        </w:rPr>
        <w:t>Define this individual’s position within the firm and indicate the degree to</w:t>
      </w:r>
      <w:r w:rsidR="007C5BE3" w:rsidRPr="0063011E">
        <w:rPr>
          <w:sz w:val="22"/>
          <w:szCs w:val="22"/>
        </w:rPr>
        <w:t xml:space="preserve"> </w:t>
      </w:r>
      <w:r w:rsidRPr="0063011E">
        <w:rPr>
          <w:sz w:val="22"/>
          <w:szCs w:val="22"/>
        </w:rPr>
        <w:t xml:space="preserve">which he or she will be able to commit the firm’s resources. </w:t>
      </w:r>
    </w:p>
    <w:p w:rsidR="004D7ACA" w:rsidRPr="0063011E" w:rsidRDefault="004D7ACA" w:rsidP="0033072E">
      <w:pPr>
        <w:numPr>
          <w:ilvl w:val="1"/>
          <w:numId w:val="19"/>
        </w:numPr>
        <w:tabs>
          <w:tab w:val="left" w:pos="576"/>
          <w:tab w:val="left" w:pos="720"/>
          <w:tab w:val="left" w:pos="1440"/>
        </w:tabs>
        <w:autoSpaceDE w:val="0"/>
        <w:autoSpaceDN w:val="0"/>
        <w:adjustRightInd w:val="0"/>
        <w:rPr>
          <w:sz w:val="22"/>
          <w:szCs w:val="22"/>
        </w:rPr>
      </w:pPr>
      <w:r w:rsidRPr="0063011E">
        <w:rPr>
          <w:sz w:val="22"/>
          <w:szCs w:val="22"/>
        </w:rPr>
        <w:t>Identify other professionals from your firm who will be assigned to work on</w:t>
      </w:r>
      <w:r w:rsidR="007C5BE3" w:rsidRPr="0063011E">
        <w:rPr>
          <w:sz w:val="22"/>
          <w:szCs w:val="22"/>
        </w:rPr>
        <w:t xml:space="preserve"> </w:t>
      </w:r>
      <w:r w:rsidRPr="0063011E">
        <w:rPr>
          <w:sz w:val="22"/>
          <w:szCs w:val="22"/>
        </w:rPr>
        <w:t>this project, their roles and responsibilities, and relevant aspects of their</w:t>
      </w:r>
      <w:r w:rsidR="007C5BE3" w:rsidRPr="0063011E">
        <w:rPr>
          <w:sz w:val="22"/>
          <w:szCs w:val="22"/>
        </w:rPr>
        <w:t xml:space="preserve"> </w:t>
      </w:r>
      <w:r w:rsidR="0033072E" w:rsidRPr="0063011E">
        <w:rPr>
          <w:sz w:val="22"/>
          <w:szCs w:val="22"/>
        </w:rPr>
        <w:t xml:space="preserve">background.  </w:t>
      </w:r>
      <w:r w:rsidRPr="0063011E">
        <w:rPr>
          <w:sz w:val="22"/>
          <w:szCs w:val="22"/>
        </w:rPr>
        <w:t>How will these individuals work with the other members of</w:t>
      </w:r>
      <w:r w:rsidR="007C5BE3" w:rsidRPr="0063011E">
        <w:rPr>
          <w:sz w:val="22"/>
          <w:szCs w:val="22"/>
        </w:rPr>
        <w:t xml:space="preserve"> </w:t>
      </w:r>
      <w:r w:rsidRPr="0063011E">
        <w:rPr>
          <w:sz w:val="22"/>
          <w:szCs w:val="22"/>
        </w:rPr>
        <w:t>your team?</w:t>
      </w:r>
    </w:p>
    <w:p w:rsidR="004F7FCA" w:rsidRPr="0063011E" w:rsidRDefault="004F7FCA" w:rsidP="004D7ACA">
      <w:pPr>
        <w:pStyle w:val="ListParagraph"/>
        <w:tabs>
          <w:tab w:val="left" w:pos="576"/>
          <w:tab w:val="left" w:pos="720"/>
          <w:tab w:val="left" w:pos="1440"/>
        </w:tabs>
        <w:rPr>
          <w:rFonts w:ascii="Times New Roman" w:hAnsi="Times New Roman"/>
        </w:rPr>
      </w:pPr>
    </w:p>
    <w:p w:rsidR="001021D1" w:rsidRPr="0063011E" w:rsidRDefault="00440072" w:rsidP="001021D1">
      <w:pPr>
        <w:numPr>
          <w:ilvl w:val="0"/>
          <w:numId w:val="19"/>
        </w:numPr>
        <w:tabs>
          <w:tab w:val="left" w:pos="576"/>
          <w:tab w:val="left" w:pos="720"/>
          <w:tab w:val="left" w:pos="1440"/>
        </w:tabs>
        <w:autoSpaceDE w:val="0"/>
        <w:autoSpaceDN w:val="0"/>
        <w:adjustRightInd w:val="0"/>
        <w:rPr>
          <w:b/>
          <w:bCs/>
          <w:sz w:val="22"/>
          <w:szCs w:val="22"/>
        </w:rPr>
      </w:pPr>
      <w:r w:rsidRPr="0063011E">
        <w:rPr>
          <w:b/>
          <w:bCs/>
          <w:sz w:val="22"/>
          <w:szCs w:val="22"/>
        </w:rPr>
        <w:t xml:space="preserve">EXPERIENCE IN PROVIDING PROFESSIONAL </w:t>
      </w:r>
      <w:r w:rsidR="001021D1" w:rsidRPr="0063011E">
        <w:rPr>
          <w:b/>
          <w:bCs/>
          <w:sz w:val="22"/>
          <w:szCs w:val="22"/>
        </w:rPr>
        <w:t xml:space="preserve">PHONATHON </w:t>
      </w:r>
      <w:r w:rsidRPr="0063011E">
        <w:rPr>
          <w:b/>
          <w:bCs/>
          <w:sz w:val="22"/>
          <w:szCs w:val="22"/>
        </w:rPr>
        <w:t xml:space="preserve">SERVICES. </w:t>
      </w:r>
    </w:p>
    <w:p w:rsidR="00440072" w:rsidRPr="0063011E" w:rsidRDefault="00AA2F78" w:rsidP="001021D1">
      <w:pPr>
        <w:tabs>
          <w:tab w:val="left" w:pos="576"/>
          <w:tab w:val="left" w:pos="720"/>
          <w:tab w:val="left" w:pos="1440"/>
        </w:tabs>
        <w:autoSpaceDE w:val="0"/>
        <w:autoSpaceDN w:val="0"/>
        <w:adjustRightInd w:val="0"/>
        <w:ind w:left="1440"/>
        <w:rPr>
          <w:sz w:val="22"/>
          <w:szCs w:val="22"/>
        </w:rPr>
      </w:pPr>
      <w:r w:rsidRPr="0063011E">
        <w:rPr>
          <w:sz w:val="22"/>
          <w:szCs w:val="22"/>
        </w:rPr>
        <w:t xml:space="preserve">Provide a </w:t>
      </w:r>
      <w:r w:rsidR="00440072" w:rsidRPr="0063011E">
        <w:rPr>
          <w:sz w:val="22"/>
          <w:szCs w:val="22"/>
        </w:rPr>
        <w:t xml:space="preserve">list of recent transactions </w:t>
      </w:r>
      <w:r w:rsidR="00DE2AFD">
        <w:rPr>
          <w:sz w:val="22"/>
          <w:szCs w:val="22"/>
        </w:rPr>
        <w:t>where</w:t>
      </w:r>
      <w:r w:rsidR="00440072" w:rsidRPr="0063011E">
        <w:rPr>
          <w:sz w:val="22"/>
          <w:szCs w:val="22"/>
        </w:rPr>
        <w:t xml:space="preserve"> your firm provided </w:t>
      </w:r>
      <w:r w:rsidR="001021D1" w:rsidRPr="0063011E">
        <w:rPr>
          <w:sz w:val="22"/>
          <w:szCs w:val="22"/>
        </w:rPr>
        <w:t>phonathon</w:t>
      </w:r>
      <w:r w:rsidR="00440072" w:rsidRPr="0063011E">
        <w:rPr>
          <w:sz w:val="22"/>
          <w:szCs w:val="22"/>
        </w:rPr>
        <w:t xml:space="preserve"> services, which</w:t>
      </w:r>
      <w:r w:rsidRPr="0063011E">
        <w:rPr>
          <w:sz w:val="22"/>
          <w:szCs w:val="22"/>
        </w:rPr>
        <w:t xml:space="preserve"> </w:t>
      </w:r>
      <w:r w:rsidR="00440072" w:rsidRPr="0063011E">
        <w:rPr>
          <w:sz w:val="22"/>
          <w:szCs w:val="22"/>
        </w:rPr>
        <w:t>includes the following:</w:t>
      </w:r>
    </w:p>
    <w:p w:rsidR="00440072" w:rsidRPr="0063011E" w:rsidRDefault="004F7FCA" w:rsidP="004D7ACA">
      <w:pPr>
        <w:tabs>
          <w:tab w:val="left" w:pos="576"/>
          <w:tab w:val="left" w:pos="720"/>
          <w:tab w:val="left" w:pos="1440"/>
        </w:tabs>
        <w:autoSpaceDE w:val="0"/>
        <w:autoSpaceDN w:val="0"/>
        <w:adjustRightInd w:val="0"/>
        <w:rPr>
          <w:sz w:val="22"/>
          <w:szCs w:val="22"/>
        </w:rPr>
      </w:pPr>
      <w:r w:rsidRPr="0063011E">
        <w:rPr>
          <w:sz w:val="22"/>
          <w:szCs w:val="22"/>
        </w:rPr>
        <w:tab/>
      </w:r>
      <w:r w:rsidR="004D7ACA" w:rsidRPr="0063011E">
        <w:rPr>
          <w:sz w:val="22"/>
          <w:szCs w:val="22"/>
        </w:rPr>
        <w:tab/>
      </w:r>
      <w:r w:rsidR="004D7ACA" w:rsidRPr="0063011E">
        <w:rPr>
          <w:sz w:val="22"/>
          <w:szCs w:val="22"/>
        </w:rPr>
        <w:tab/>
      </w:r>
      <w:r w:rsidR="00AA2F78" w:rsidRPr="0063011E">
        <w:rPr>
          <w:sz w:val="22"/>
          <w:szCs w:val="22"/>
        </w:rPr>
        <w:tab/>
      </w:r>
      <w:r w:rsidR="00440072" w:rsidRPr="0063011E">
        <w:rPr>
          <w:sz w:val="22"/>
          <w:szCs w:val="22"/>
        </w:rPr>
        <w:t>1. Name of issuer;</w:t>
      </w:r>
    </w:p>
    <w:p w:rsidR="00440072" w:rsidRPr="0063011E" w:rsidRDefault="00AA2F78" w:rsidP="004D7ACA">
      <w:pPr>
        <w:tabs>
          <w:tab w:val="left" w:pos="576"/>
          <w:tab w:val="left" w:pos="720"/>
          <w:tab w:val="left" w:pos="1440"/>
        </w:tabs>
        <w:autoSpaceDE w:val="0"/>
        <w:autoSpaceDN w:val="0"/>
        <w:adjustRightInd w:val="0"/>
        <w:rPr>
          <w:sz w:val="22"/>
          <w:szCs w:val="22"/>
        </w:rPr>
      </w:pPr>
      <w:r w:rsidRPr="0063011E">
        <w:rPr>
          <w:sz w:val="22"/>
          <w:szCs w:val="22"/>
        </w:rPr>
        <w:tab/>
      </w:r>
      <w:r w:rsidR="004D7ACA" w:rsidRPr="0063011E">
        <w:rPr>
          <w:sz w:val="22"/>
          <w:szCs w:val="22"/>
        </w:rPr>
        <w:tab/>
      </w:r>
      <w:r w:rsidR="004D7ACA" w:rsidRPr="0063011E">
        <w:rPr>
          <w:sz w:val="22"/>
          <w:szCs w:val="22"/>
        </w:rPr>
        <w:tab/>
      </w:r>
      <w:r w:rsidR="004F7FCA" w:rsidRPr="0063011E">
        <w:rPr>
          <w:sz w:val="22"/>
          <w:szCs w:val="22"/>
        </w:rPr>
        <w:tab/>
      </w:r>
      <w:r w:rsidR="00440072" w:rsidRPr="0063011E">
        <w:rPr>
          <w:sz w:val="22"/>
          <w:szCs w:val="22"/>
        </w:rPr>
        <w:t xml:space="preserve">2. Size and </w:t>
      </w:r>
      <w:r w:rsidR="00DE2AFD">
        <w:rPr>
          <w:sz w:val="22"/>
          <w:szCs w:val="22"/>
        </w:rPr>
        <w:t>length</w:t>
      </w:r>
      <w:r w:rsidR="00440072" w:rsidRPr="0063011E">
        <w:rPr>
          <w:sz w:val="22"/>
          <w:szCs w:val="22"/>
        </w:rPr>
        <w:t xml:space="preserve"> of </w:t>
      </w:r>
      <w:r w:rsidR="00DE2AFD">
        <w:rPr>
          <w:sz w:val="22"/>
          <w:szCs w:val="22"/>
        </w:rPr>
        <w:t>program</w:t>
      </w:r>
      <w:r w:rsidR="00440072" w:rsidRPr="0063011E">
        <w:rPr>
          <w:sz w:val="22"/>
          <w:szCs w:val="22"/>
        </w:rPr>
        <w:t>;</w:t>
      </w:r>
    </w:p>
    <w:p w:rsidR="00440072" w:rsidRPr="0063011E" w:rsidRDefault="004F7FCA" w:rsidP="004D7ACA">
      <w:pPr>
        <w:tabs>
          <w:tab w:val="left" w:pos="576"/>
          <w:tab w:val="left" w:pos="720"/>
          <w:tab w:val="left" w:pos="1440"/>
        </w:tabs>
        <w:autoSpaceDE w:val="0"/>
        <w:autoSpaceDN w:val="0"/>
        <w:adjustRightInd w:val="0"/>
        <w:rPr>
          <w:sz w:val="22"/>
          <w:szCs w:val="22"/>
        </w:rPr>
      </w:pPr>
      <w:r w:rsidRPr="0063011E">
        <w:rPr>
          <w:sz w:val="22"/>
          <w:szCs w:val="22"/>
        </w:rPr>
        <w:tab/>
      </w:r>
      <w:r w:rsidR="004D7ACA" w:rsidRPr="0063011E">
        <w:rPr>
          <w:sz w:val="22"/>
          <w:szCs w:val="22"/>
        </w:rPr>
        <w:tab/>
      </w:r>
      <w:r w:rsidR="004D7ACA" w:rsidRPr="0063011E">
        <w:rPr>
          <w:sz w:val="22"/>
          <w:szCs w:val="22"/>
        </w:rPr>
        <w:tab/>
      </w:r>
      <w:r w:rsidR="00AA2F78" w:rsidRPr="0063011E">
        <w:rPr>
          <w:sz w:val="22"/>
          <w:szCs w:val="22"/>
        </w:rPr>
        <w:tab/>
      </w:r>
      <w:r w:rsidR="006A7AB1">
        <w:rPr>
          <w:sz w:val="22"/>
          <w:szCs w:val="22"/>
        </w:rPr>
        <w:t xml:space="preserve">3. Date of </w:t>
      </w:r>
      <w:r w:rsidR="00DE2AFD">
        <w:rPr>
          <w:sz w:val="22"/>
          <w:szCs w:val="22"/>
        </w:rPr>
        <w:t>program</w:t>
      </w:r>
      <w:r w:rsidR="006A7AB1">
        <w:rPr>
          <w:sz w:val="22"/>
          <w:szCs w:val="22"/>
        </w:rPr>
        <w:t>;</w:t>
      </w:r>
    </w:p>
    <w:p w:rsidR="006A7AB1" w:rsidRDefault="004F7FCA" w:rsidP="004D7ACA">
      <w:pPr>
        <w:tabs>
          <w:tab w:val="left" w:pos="576"/>
          <w:tab w:val="left" w:pos="720"/>
          <w:tab w:val="left" w:pos="1440"/>
        </w:tabs>
        <w:autoSpaceDE w:val="0"/>
        <w:autoSpaceDN w:val="0"/>
        <w:adjustRightInd w:val="0"/>
        <w:rPr>
          <w:sz w:val="22"/>
          <w:szCs w:val="22"/>
        </w:rPr>
      </w:pPr>
      <w:r w:rsidRPr="0063011E">
        <w:rPr>
          <w:sz w:val="22"/>
          <w:szCs w:val="22"/>
        </w:rPr>
        <w:lastRenderedPageBreak/>
        <w:tab/>
      </w:r>
      <w:r w:rsidR="00AA2F78" w:rsidRPr="0063011E">
        <w:rPr>
          <w:sz w:val="22"/>
          <w:szCs w:val="22"/>
        </w:rPr>
        <w:tab/>
      </w:r>
      <w:r w:rsidR="004D7ACA" w:rsidRPr="0063011E">
        <w:rPr>
          <w:sz w:val="22"/>
          <w:szCs w:val="22"/>
        </w:rPr>
        <w:tab/>
      </w:r>
      <w:r w:rsidR="004D7ACA" w:rsidRPr="0063011E">
        <w:rPr>
          <w:sz w:val="22"/>
          <w:szCs w:val="22"/>
        </w:rPr>
        <w:tab/>
      </w:r>
      <w:r w:rsidR="006A7AB1">
        <w:rPr>
          <w:sz w:val="22"/>
          <w:szCs w:val="22"/>
        </w:rPr>
        <w:t>4. Your firm’s engagement team; and</w:t>
      </w:r>
    </w:p>
    <w:p w:rsidR="006A7AB1" w:rsidRPr="0063011E" w:rsidRDefault="006A7AB1" w:rsidP="004D7ACA">
      <w:pPr>
        <w:tabs>
          <w:tab w:val="left" w:pos="576"/>
          <w:tab w:val="left" w:pos="720"/>
          <w:tab w:val="left" w:pos="1440"/>
        </w:tabs>
        <w:autoSpaceDE w:val="0"/>
        <w:autoSpaceDN w:val="0"/>
        <w:adjustRightInd w:val="0"/>
        <w:rPr>
          <w:sz w:val="22"/>
          <w:szCs w:val="22"/>
        </w:rPr>
      </w:pPr>
      <w:r>
        <w:rPr>
          <w:sz w:val="22"/>
          <w:szCs w:val="22"/>
        </w:rPr>
        <w:tab/>
      </w:r>
      <w:r>
        <w:rPr>
          <w:sz w:val="22"/>
          <w:szCs w:val="22"/>
        </w:rPr>
        <w:tab/>
      </w:r>
      <w:r>
        <w:rPr>
          <w:sz w:val="22"/>
          <w:szCs w:val="22"/>
        </w:rPr>
        <w:tab/>
      </w:r>
      <w:r>
        <w:rPr>
          <w:sz w:val="22"/>
          <w:szCs w:val="22"/>
        </w:rPr>
        <w:tab/>
        <w:t>5. The structure of the phonathon (with regards to management and staffing of callers).</w:t>
      </w:r>
    </w:p>
    <w:p w:rsidR="00440072" w:rsidRPr="0063011E" w:rsidRDefault="004F7FCA" w:rsidP="004D7ACA">
      <w:pPr>
        <w:tabs>
          <w:tab w:val="left" w:pos="576"/>
          <w:tab w:val="left" w:pos="720"/>
          <w:tab w:val="left" w:pos="1440"/>
        </w:tabs>
        <w:autoSpaceDE w:val="0"/>
        <w:autoSpaceDN w:val="0"/>
        <w:adjustRightInd w:val="0"/>
        <w:rPr>
          <w:sz w:val="22"/>
          <w:szCs w:val="22"/>
        </w:rPr>
      </w:pPr>
      <w:r w:rsidRPr="0063011E">
        <w:rPr>
          <w:sz w:val="22"/>
          <w:szCs w:val="22"/>
        </w:rPr>
        <w:tab/>
      </w:r>
    </w:p>
    <w:p w:rsidR="004D7ACA" w:rsidRPr="0063011E" w:rsidRDefault="004D7ACA" w:rsidP="001021D1">
      <w:pPr>
        <w:tabs>
          <w:tab w:val="left" w:pos="576"/>
          <w:tab w:val="left" w:pos="720"/>
          <w:tab w:val="left" w:pos="1440"/>
        </w:tabs>
        <w:autoSpaceDE w:val="0"/>
        <w:autoSpaceDN w:val="0"/>
        <w:adjustRightInd w:val="0"/>
        <w:ind w:left="1440" w:hanging="1440"/>
        <w:rPr>
          <w:sz w:val="22"/>
          <w:szCs w:val="22"/>
        </w:rPr>
      </w:pPr>
      <w:r w:rsidRPr="0063011E">
        <w:rPr>
          <w:b/>
          <w:bCs/>
        </w:rPr>
        <w:tab/>
      </w:r>
      <w:r w:rsidRPr="0063011E">
        <w:rPr>
          <w:b/>
          <w:bCs/>
        </w:rPr>
        <w:tab/>
      </w:r>
      <w:r w:rsidR="00E97593">
        <w:rPr>
          <w:b/>
          <w:bCs/>
          <w:sz w:val="22"/>
          <w:szCs w:val="22"/>
        </w:rPr>
        <w:t>D</w:t>
      </w:r>
      <w:r w:rsidRPr="0063011E">
        <w:rPr>
          <w:b/>
          <w:bCs/>
          <w:sz w:val="22"/>
          <w:szCs w:val="22"/>
        </w:rPr>
        <w:t>.</w:t>
      </w:r>
      <w:r w:rsidRPr="0063011E">
        <w:rPr>
          <w:b/>
          <w:bCs/>
          <w:sz w:val="22"/>
          <w:szCs w:val="22"/>
        </w:rPr>
        <w:tab/>
      </w:r>
      <w:r w:rsidR="00CB444C" w:rsidRPr="0063011E">
        <w:rPr>
          <w:b/>
          <w:bCs/>
          <w:caps/>
          <w:sz w:val="22"/>
          <w:szCs w:val="22"/>
        </w:rPr>
        <w:t xml:space="preserve">Comments on Scope of Services. </w:t>
      </w:r>
      <w:r w:rsidR="00DE2AFD">
        <w:rPr>
          <w:b/>
          <w:bCs/>
          <w:caps/>
          <w:sz w:val="22"/>
          <w:szCs w:val="22"/>
        </w:rPr>
        <w:t xml:space="preserve"> </w:t>
      </w:r>
      <w:r w:rsidR="00CB444C" w:rsidRPr="0063011E">
        <w:rPr>
          <w:sz w:val="22"/>
          <w:szCs w:val="22"/>
        </w:rPr>
        <w:t>Elaborate on the</w:t>
      </w:r>
      <w:r w:rsidR="001021D1" w:rsidRPr="0063011E">
        <w:rPr>
          <w:sz w:val="22"/>
          <w:szCs w:val="22"/>
        </w:rPr>
        <w:t xml:space="preserve"> phonathon </w:t>
      </w:r>
      <w:r w:rsidR="00CB444C" w:rsidRPr="0063011E">
        <w:rPr>
          <w:sz w:val="22"/>
          <w:szCs w:val="22"/>
        </w:rPr>
        <w:t>serv</w:t>
      </w:r>
      <w:r w:rsidR="00E97593">
        <w:rPr>
          <w:sz w:val="22"/>
          <w:szCs w:val="22"/>
        </w:rPr>
        <w:t>ices you propose to perform.</w:t>
      </w:r>
      <w:r w:rsidR="006A7AB1">
        <w:rPr>
          <w:sz w:val="22"/>
          <w:szCs w:val="22"/>
        </w:rPr>
        <w:t xml:space="preserve">  Include all options for managing and staffing, as well as a recommendation of a structure that will meet the needs of </w:t>
      </w:r>
      <w:r w:rsidR="00122D7E">
        <w:rPr>
          <w:sz w:val="22"/>
          <w:szCs w:val="22"/>
        </w:rPr>
        <w:t>MWSU</w:t>
      </w:r>
      <w:r w:rsidR="006A7AB1">
        <w:rPr>
          <w:sz w:val="22"/>
          <w:szCs w:val="22"/>
        </w:rPr>
        <w:t>.</w:t>
      </w:r>
      <w:r w:rsidR="0064422F">
        <w:rPr>
          <w:sz w:val="22"/>
          <w:szCs w:val="22"/>
        </w:rPr>
        <w:t xml:space="preserve">  Wh</w:t>
      </w:r>
      <w:r w:rsidR="00FB3223">
        <w:rPr>
          <w:sz w:val="22"/>
          <w:szCs w:val="22"/>
        </w:rPr>
        <w:t>en describing the structure of the</w:t>
      </w:r>
      <w:r w:rsidR="0064422F">
        <w:rPr>
          <w:sz w:val="22"/>
          <w:szCs w:val="22"/>
        </w:rPr>
        <w:t xml:space="preserve"> recommendation, please include information on the re</w:t>
      </w:r>
      <w:r w:rsidR="00FB3223">
        <w:rPr>
          <w:sz w:val="22"/>
          <w:szCs w:val="22"/>
        </w:rPr>
        <w:t xml:space="preserve">quired technological resources, options for sourcing these </w:t>
      </w:r>
      <w:r w:rsidR="001A018C">
        <w:rPr>
          <w:sz w:val="22"/>
          <w:szCs w:val="22"/>
        </w:rPr>
        <w:t>requirements</w:t>
      </w:r>
      <w:r w:rsidR="00FB3223">
        <w:rPr>
          <w:sz w:val="22"/>
          <w:szCs w:val="22"/>
        </w:rPr>
        <w:t>, and the costs</w:t>
      </w:r>
      <w:r w:rsidR="006D5DBF">
        <w:rPr>
          <w:sz w:val="22"/>
          <w:szCs w:val="22"/>
        </w:rPr>
        <w:t xml:space="preserve"> associated with each option.</w:t>
      </w:r>
      <w:r w:rsidR="0064422F">
        <w:rPr>
          <w:sz w:val="22"/>
          <w:szCs w:val="22"/>
        </w:rPr>
        <w:t xml:space="preserve"> </w:t>
      </w:r>
    </w:p>
    <w:p w:rsidR="007C5BE3" w:rsidRPr="0063011E" w:rsidRDefault="007C5BE3" w:rsidP="004D7ACA">
      <w:pPr>
        <w:tabs>
          <w:tab w:val="left" w:pos="576"/>
          <w:tab w:val="left" w:pos="720"/>
          <w:tab w:val="left" w:pos="1440"/>
        </w:tabs>
        <w:autoSpaceDE w:val="0"/>
        <w:autoSpaceDN w:val="0"/>
        <w:adjustRightInd w:val="0"/>
        <w:rPr>
          <w:sz w:val="22"/>
          <w:szCs w:val="22"/>
        </w:rPr>
      </w:pPr>
    </w:p>
    <w:p w:rsidR="00CB444C" w:rsidRPr="0063011E" w:rsidRDefault="004D7ACA" w:rsidP="00DE2AFD">
      <w:pPr>
        <w:tabs>
          <w:tab w:val="left" w:pos="576"/>
          <w:tab w:val="left" w:pos="720"/>
          <w:tab w:val="left" w:pos="1440"/>
        </w:tabs>
        <w:autoSpaceDE w:val="0"/>
        <w:autoSpaceDN w:val="0"/>
        <w:adjustRightInd w:val="0"/>
        <w:ind w:left="1440" w:hanging="1440"/>
        <w:rPr>
          <w:sz w:val="22"/>
          <w:szCs w:val="22"/>
        </w:rPr>
      </w:pPr>
      <w:r w:rsidRPr="0063011E">
        <w:rPr>
          <w:sz w:val="22"/>
          <w:szCs w:val="22"/>
        </w:rPr>
        <w:tab/>
      </w:r>
      <w:r w:rsidRPr="0063011E">
        <w:rPr>
          <w:sz w:val="22"/>
          <w:szCs w:val="22"/>
        </w:rPr>
        <w:tab/>
      </w:r>
      <w:r w:rsidR="00E97593">
        <w:rPr>
          <w:b/>
          <w:sz w:val="22"/>
          <w:szCs w:val="22"/>
        </w:rPr>
        <w:t>E</w:t>
      </w:r>
      <w:r w:rsidRPr="0063011E">
        <w:rPr>
          <w:b/>
          <w:sz w:val="22"/>
          <w:szCs w:val="22"/>
        </w:rPr>
        <w:t>.</w:t>
      </w:r>
      <w:r w:rsidRPr="0063011E">
        <w:rPr>
          <w:b/>
          <w:sz w:val="22"/>
          <w:szCs w:val="22"/>
        </w:rPr>
        <w:tab/>
      </w:r>
      <w:r w:rsidR="00CB444C" w:rsidRPr="0063011E">
        <w:rPr>
          <w:b/>
          <w:bCs/>
          <w:caps/>
          <w:sz w:val="22"/>
          <w:szCs w:val="22"/>
        </w:rPr>
        <w:t xml:space="preserve">Record Retention. </w:t>
      </w:r>
      <w:r w:rsidR="00DE2AFD">
        <w:rPr>
          <w:b/>
          <w:bCs/>
          <w:caps/>
          <w:sz w:val="22"/>
          <w:szCs w:val="22"/>
        </w:rPr>
        <w:t xml:space="preserve"> </w:t>
      </w:r>
      <w:r w:rsidR="00CB444C" w:rsidRPr="0063011E">
        <w:rPr>
          <w:sz w:val="22"/>
          <w:szCs w:val="22"/>
        </w:rPr>
        <w:t>Please explain the record retention policy surrounding the</w:t>
      </w:r>
      <w:r w:rsidRPr="0063011E">
        <w:rPr>
          <w:sz w:val="22"/>
          <w:szCs w:val="22"/>
        </w:rPr>
        <w:t xml:space="preserve"> </w:t>
      </w:r>
      <w:r w:rsidR="00DE2AFD">
        <w:rPr>
          <w:sz w:val="22"/>
          <w:szCs w:val="22"/>
        </w:rPr>
        <w:t>c</w:t>
      </w:r>
      <w:r w:rsidR="0073529B">
        <w:rPr>
          <w:sz w:val="22"/>
          <w:szCs w:val="22"/>
        </w:rPr>
        <w:t xml:space="preserve">onstituent information </w:t>
      </w:r>
      <w:r w:rsidR="00122D7E">
        <w:rPr>
          <w:sz w:val="22"/>
          <w:szCs w:val="22"/>
        </w:rPr>
        <w:t>provided by MWSU</w:t>
      </w:r>
      <w:r w:rsidR="001021D1" w:rsidRPr="0063011E">
        <w:rPr>
          <w:sz w:val="22"/>
          <w:szCs w:val="22"/>
        </w:rPr>
        <w:t>.</w:t>
      </w:r>
      <w:r w:rsidR="00DE2AFD">
        <w:rPr>
          <w:sz w:val="22"/>
          <w:szCs w:val="22"/>
        </w:rPr>
        <w:t xml:space="preserve">  </w:t>
      </w:r>
      <w:r w:rsidR="0073529B">
        <w:rPr>
          <w:sz w:val="22"/>
          <w:szCs w:val="22"/>
        </w:rPr>
        <w:t>Include a summary of the types of constituent information</w:t>
      </w:r>
      <w:r w:rsidR="00DE2AFD">
        <w:rPr>
          <w:sz w:val="22"/>
          <w:szCs w:val="22"/>
        </w:rPr>
        <w:t xml:space="preserve"> typically required to perform such services.</w:t>
      </w:r>
    </w:p>
    <w:p w:rsidR="00571C38" w:rsidRPr="0063011E" w:rsidRDefault="00571C38" w:rsidP="004D7ACA">
      <w:pPr>
        <w:tabs>
          <w:tab w:val="left" w:pos="576"/>
          <w:tab w:val="left" w:pos="720"/>
          <w:tab w:val="left" w:pos="1440"/>
        </w:tabs>
        <w:autoSpaceDE w:val="0"/>
        <w:autoSpaceDN w:val="0"/>
        <w:adjustRightInd w:val="0"/>
        <w:rPr>
          <w:sz w:val="22"/>
          <w:szCs w:val="22"/>
        </w:rPr>
      </w:pPr>
    </w:p>
    <w:p w:rsidR="00251571" w:rsidRDefault="007C5BE3" w:rsidP="00251571">
      <w:pPr>
        <w:tabs>
          <w:tab w:val="left" w:pos="576"/>
          <w:tab w:val="left" w:pos="720"/>
          <w:tab w:val="left" w:pos="1440"/>
        </w:tabs>
        <w:autoSpaceDE w:val="0"/>
        <w:autoSpaceDN w:val="0"/>
        <w:adjustRightInd w:val="0"/>
        <w:ind w:left="1440" w:hanging="1440"/>
        <w:rPr>
          <w:sz w:val="22"/>
          <w:szCs w:val="22"/>
        </w:rPr>
      </w:pPr>
      <w:r w:rsidRPr="0063011E">
        <w:rPr>
          <w:b/>
          <w:bCs/>
          <w:sz w:val="22"/>
          <w:szCs w:val="22"/>
        </w:rPr>
        <w:tab/>
      </w:r>
      <w:r w:rsidRPr="0063011E">
        <w:rPr>
          <w:b/>
          <w:bCs/>
          <w:sz w:val="22"/>
          <w:szCs w:val="22"/>
        </w:rPr>
        <w:tab/>
      </w:r>
      <w:r w:rsidR="00E97593">
        <w:rPr>
          <w:b/>
          <w:bCs/>
          <w:sz w:val="22"/>
          <w:szCs w:val="22"/>
        </w:rPr>
        <w:t>G</w:t>
      </w:r>
      <w:r w:rsidR="004D7ACA" w:rsidRPr="0063011E">
        <w:rPr>
          <w:b/>
          <w:bCs/>
          <w:sz w:val="22"/>
          <w:szCs w:val="22"/>
        </w:rPr>
        <w:t>.</w:t>
      </w:r>
      <w:r w:rsidR="004D7ACA" w:rsidRPr="0063011E">
        <w:rPr>
          <w:b/>
          <w:bCs/>
          <w:sz w:val="22"/>
          <w:szCs w:val="22"/>
        </w:rPr>
        <w:tab/>
      </w:r>
      <w:r w:rsidR="00AA2F78" w:rsidRPr="0063011E">
        <w:rPr>
          <w:b/>
          <w:bCs/>
          <w:sz w:val="22"/>
          <w:szCs w:val="22"/>
        </w:rPr>
        <w:t xml:space="preserve">PRICE PROPOSAL – FEE DETERMINATION.  </w:t>
      </w:r>
      <w:r w:rsidR="00CB444C" w:rsidRPr="0063011E">
        <w:rPr>
          <w:sz w:val="22"/>
          <w:szCs w:val="22"/>
        </w:rPr>
        <w:t>Selection of</w:t>
      </w:r>
      <w:r w:rsidR="00AA2F78" w:rsidRPr="0063011E">
        <w:rPr>
          <w:sz w:val="22"/>
          <w:szCs w:val="22"/>
        </w:rPr>
        <w:t xml:space="preserve"> </w:t>
      </w:r>
      <w:r w:rsidR="00CB444C" w:rsidRPr="0063011E">
        <w:rPr>
          <w:sz w:val="22"/>
          <w:szCs w:val="22"/>
        </w:rPr>
        <w:t xml:space="preserve">a </w:t>
      </w:r>
      <w:r w:rsidR="00251571">
        <w:rPr>
          <w:sz w:val="22"/>
          <w:szCs w:val="22"/>
        </w:rPr>
        <w:t xml:space="preserve">phonathon software &amp; </w:t>
      </w:r>
      <w:r w:rsidR="00CB444C" w:rsidRPr="0063011E">
        <w:rPr>
          <w:sz w:val="22"/>
          <w:szCs w:val="22"/>
        </w:rPr>
        <w:t>service</w:t>
      </w:r>
      <w:r w:rsidR="00251571">
        <w:rPr>
          <w:sz w:val="22"/>
          <w:szCs w:val="22"/>
        </w:rPr>
        <w:t xml:space="preserve"> provider</w:t>
      </w:r>
      <w:r w:rsidR="00CB444C" w:rsidRPr="0063011E">
        <w:rPr>
          <w:sz w:val="22"/>
          <w:szCs w:val="22"/>
        </w:rPr>
        <w:t xml:space="preserve"> will not be based </w:t>
      </w:r>
      <w:r w:rsidR="00AA2F78" w:rsidRPr="0063011E">
        <w:rPr>
          <w:sz w:val="22"/>
          <w:szCs w:val="22"/>
        </w:rPr>
        <w:t>solely on price pro</w:t>
      </w:r>
      <w:r w:rsidR="004F7FCA" w:rsidRPr="0063011E">
        <w:rPr>
          <w:sz w:val="22"/>
          <w:szCs w:val="22"/>
        </w:rPr>
        <w:t>posals. Once a selection is determined</w:t>
      </w:r>
      <w:r w:rsidR="00AA2F78" w:rsidRPr="0063011E">
        <w:rPr>
          <w:sz w:val="22"/>
          <w:szCs w:val="22"/>
        </w:rPr>
        <w:t xml:space="preserve">, </w:t>
      </w:r>
      <w:r w:rsidR="00122D7E">
        <w:rPr>
          <w:sz w:val="22"/>
          <w:szCs w:val="22"/>
        </w:rPr>
        <w:t>MWSU</w:t>
      </w:r>
      <w:r w:rsidR="00CA7E8C">
        <w:rPr>
          <w:sz w:val="22"/>
          <w:szCs w:val="22"/>
        </w:rPr>
        <w:t xml:space="preserve"> </w:t>
      </w:r>
      <w:r w:rsidR="00AA2F78" w:rsidRPr="0063011E">
        <w:rPr>
          <w:sz w:val="22"/>
          <w:szCs w:val="22"/>
        </w:rPr>
        <w:t>may attempt to negotiate with the selected</w:t>
      </w:r>
      <w:r w:rsidR="00CB444C" w:rsidRPr="0063011E">
        <w:rPr>
          <w:sz w:val="22"/>
          <w:szCs w:val="22"/>
        </w:rPr>
        <w:t xml:space="preserve"> firm to establish a</w:t>
      </w:r>
      <w:r w:rsidR="00AA2F78" w:rsidRPr="0063011E">
        <w:rPr>
          <w:sz w:val="22"/>
          <w:szCs w:val="22"/>
        </w:rPr>
        <w:t xml:space="preserve"> </w:t>
      </w:r>
      <w:r w:rsidR="00CB444C" w:rsidRPr="0063011E">
        <w:rPr>
          <w:sz w:val="22"/>
          <w:szCs w:val="22"/>
        </w:rPr>
        <w:t>fair and reasonable fee. If an agreement cannot be reached with the selected firm,</w:t>
      </w:r>
      <w:r w:rsidR="00AA2F78" w:rsidRPr="0063011E">
        <w:rPr>
          <w:sz w:val="22"/>
          <w:szCs w:val="22"/>
        </w:rPr>
        <w:t xml:space="preserve"> </w:t>
      </w:r>
      <w:r w:rsidR="00CB444C" w:rsidRPr="0063011E">
        <w:rPr>
          <w:sz w:val="22"/>
          <w:szCs w:val="22"/>
        </w:rPr>
        <w:t>negotiations will be attempted with other firms in order of their selection</w:t>
      </w:r>
      <w:r w:rsidR="00122D7E">
        <w:rPr>
          <w:sz w:val="22"/>
          <w:szCs w:val="22"/>
        </w:rPr>
        <w:t>.</w:t>
      </w:r>
    </w:p>
    <w:p w:rsidR="00122D7E" w:rsidRDefault="00122D7E" w:rsidP="00251571">
      <w:pPr>
        <w:tabs>
          <w:tab w:val="left" w:pos="576"/>
          <w:tab w:val="left" w:pos="720"/>
          <w:tab w:val="left" w:pos="1440"/>
        </w:tabs>
        <w:autoSpaceDE w:val="0"/>
        <w:autoSpaceDN w:val="0"/>
        <w:adjustRightInd w:val="0"/>
        <w:ind w:left="1440" w:hanging="1440"/>
        <w:rPr>
          <w:sz w:val="22"/>
          <w:szCs w:val="22"/>
          <w:u w:val="single"/>
        </w:rPr>
      </w:pPr>
    </w:p>
    <w:p w:rsidR="00AA2F78" w:rsidRPr="00251571" w:rsidRDefault="00251571" w:rsidP="00251571">
      <w:pPr>
        <w:tabs>
          <w:tab w:val="left" w:pos="576"/>
          <w:tab w:val="left" w:pos="720"/>
          <w:tab w:val="left" w:pos="1440"/>
        </w:tabs>
        <w:autoSpaceDE w:val="0"/>
        <w:autoSpaceDN w:val="0"/>
        <w:adjustRightInd w:val="0"/>
        <w:ind w:left="1440" w:hanging="1440"/>
        <w:rPr>
          <w:sz w:val="22"/>
          <w:szCs w:val="22"/>
          <w:u w:val="single"/>
        </w:rPr>
      </w:pPr>
      <w:r>
        <w:rPr>
          <w:b/>
          <w:bCs/>
          <w:sz w:val="22"/>
          <w:szCs w:val="22"/>
        </w:rPr>
        <w:tab/>
        <w:t xml:space="preserve">   </w:t>
      </w:r>
      <w:r w:rsidR="00E97593">
        <w:rPr>
          <w:b/>
          <w:bCs/>
          <w:sz w:val="22"/>
          <w:szCs w:val="22"/>
        </w:rPr>
        <w:t>H</w:t>
      </w:r>
      <w:r>
        <w:rPr>
          <w:b/>
          <w:bCs/>
          <w:sz w:val="22"/>
          <w:szCs w:val="22"/>
        </w:rPr>
        <w:t xml:space="preserve">. </w:t>
      </w:r>
      <w:r>
        <w:rPr>
          <w:b/>
          <w:bCs/>
          <w:sz w:val="22"/>
          <w:szCs w:val="22"/>
        </w:rPr>
        <w:tab/>
      </w:r>
      <w:r w:rsidR="00AA2F78" w:rsidRPr="0063011E">
        <w:rPr>
          <w:b/>
          <w:bCs/>
          <w:sz w:val="22"/>
          <w:szCs w:val="22"/>
        </w:rPr>
        <w:t xml:space="preserve">CLIENT REFERENCES. </w:t>
      </w:r>
      <w:r w:rsidR="00DE2AFD">
        <w:rPr>
          <w:b/>
          <w:bCs/>
          <w:sz w:val="22"/>
          <w:szCs w:val="22"/>
        </w:rPr>
        <w:t xml:space="preserve"> </w:t>
      </w:r>
      <w:r w:rsidR="00AA2F78" w:rsidRPr="0063011E">
        <w:rPr>
          <w:sz w:val="22"/>
          <w:szCs w:val="22"/>
        </w:rPr>
        <w:t xml:space="preserve">Provide </w:t>
      </w:r>
      <w:r w:rsidR="004F7FCA" w:rsidRPr="0063011E">
        <w:rPr>
          <w:sz w:val="22"/>
          <w:szCs w:val="22"/>
        </w:rPr>
        <w:t xml:space="preserve">a minimum of </w:t>
      </w:r>
      <w:r w:rsidR="00AA2F78" w:rsidRPr="0063011E">
        <w:rPr>
          <w:sz w:val="22"/>
          <w:szCs w:val="22"/>
        </w:rPr>
        <w:t>three</w:t>
      </w:r>
      <w:r w:rsidR="004F7FCA" w:rsidRPr="0063011E">
        <w:rPr>
          <w:sz w:val="22"/>
          <w:szCs w:val="22"/>
        </w:rPr>
        <w:t xml:space="preserve"> (3)</w:t>
      </w:r>
      <w:r w:rsidR="00AA2F78" w:rsidRPr="0063011E">
        <w:rPr>
          <w:sz w:val="22"/>
          <w:szCs w:val="22"/>
        </w:rPr>
        <w:t xml:space="preserve"> client references for which you provide </w:t>
      </w:r>
      <w:r w:rsidR="001021D1" w:rsidRPr="0063011E">
        <w:rPr>
          <w:sz w:val="22"/>
          <w:szCs w:val="22"/>
        </w:rPr>
        <w:t xml:space="preserve">phonathon </w:t>
      </w:r>
      <w:r w:rsidR="00AA2F78" w:rsidRPr="0063011E">
        <w:rPr>
          <w:sz w:val="22"/>
          <w:szCs w:val="22"/>
        </w:rPr>
        <w:t>services. Furnish</w:t>
      </w:r>
      <w:r w:rsidR="001A018C">
        <w:rPr>
          <w:sz w:val="22"/>
          <w:szCs w:val="22"/>
        </w:rPr>
        <w:t xml:space="preserve"> a</w:t>
      </w:r>
      <w:r w:rsidR="00AA2F78" w:rsidRPr="0063011E">
        <w:rPr>
          <w:sz w:val="22"/>
          <w:szCs w:val="22"/>
        </w:rPr>
        <w:t xml:space="preserve"> name, agency, and telephone number for these references.</w:t>
      </w:r>
    </w:p>
    <w:p w:rsidR="00251571" w:rsidRDefault="00AA2F78" w:rsidP="0063011E">
      <w:pPr>
        <w:tabs>
          <w:tab w:val="left" w:pos="576"/>
          <w:tab w:val="left" w:pos="720"/>
          <w:tab w:val="left" w:pos="1440"/>
          <w:tab w:val="left" w:pos="1800"/>
          <w:tab w:val="left" w:pos="2160"/>
          <w:tab w:val="left" w:pos="2520"/>
          <w:tab w:val="left" w:pos="2880"/>
          <w:tab w:val="left" w:pos="3240"/>
          <w:tab w:val="left" w:pos="8460"/>
          <w:tab w:val="left" w:pos="8640"/>
        </w:tabs>
        <w:rPr>
          <w:sz w:val="22"/>
          <w:szCs w:val="22"/>
        </w:rPr>
      </w:pPr>
      <w:r w:rsidRPr="0063011E">
        <w:rPr>
          <w:sz w:val="22"/>
          <w:szCs w:val="22"/>
        </w:rPr>
        <w:t xml:space="preserve"> </w:t>
      </w:r>
    </w:p>
    <w:p w:rsidR="00251571" w:rsidRPr="00251571" w:rsidRDefault="007B7B2E" w:rsidP="00251571">
      <w:pPr>
        <w:rPr>
          <w:b/>
        </w:rPr>
      </w:pPr>
      <w:r w:rsidRPr="00251571">
        <w:rPr>
          <w:b/>
          <w:sz w:val="22"/>
          <w:szCs w:val="22"/>
        </w:rPr>
        <w:t>7.0 SELECTION</w:t>
      </w:r>
      <w:r w:rsidR="00251571" w:rsidRPr="00251571">
        <w:rPr>
          <w:b/>
        </w:rPr>
        <w:t xml:space="preserve"> CRITERIA</w:t>
      </w:r>
    </w:p>
    <w:p w:rsidR="00251571" w:rsidRDefault="00251571" w:rsidP="00251571"/>
    <w:p w:rsidR="00251571" w:rsidRDefault="00251571" w:rsidP="00251571">
      <w:r>
        <w:t>The submitted proposals will be reviewed according to the following:</w:t>
      </w:r>
    </w:p>
    <w:p w:rsidR="00251571" w:rsidRDefault="00251571" w:rsidP="00251571"/>
    <w:p w:rsidR="00122D7E" w:rsidRDefault="00251571" w:rsidP="00B32927">
      <w:pPr>
        <w:numPr>
          <w:ilvl w:val="0"/>
          <w:numId w:val="29"/>
        </w:numPr>
      </w:pPr>
      <w:r>
        <w:t>Key individual experience</w:t>
      </w:r>
      <w:r>
        <w:tab/>
      </w:r>
    </w:p>
    <w:p w:rsidR="00251571" w:rsidRDefault="00122D7E" w:rsidP="00B32927">
      <w:pPr>
        <w:numPr>
          <w:ilvl w:val="0"/>
          <w:numId w:val="29"/>
        </w:numPr>
      </w:pPr>
      <w:r>
        <w:t>The university’s previous experience with the firm, if any</w:t>
      </w:r>
      <w:r w:rsidR="00251571">
        <w:tab/>
      </w:r>
      <w:r w:rsidR="00251571">
        <w:tab/>
      </w:r>
    </w:p>
    <w:p w:rsidR="00251571" w:rsidRDefault="00251571" w:rsidP="00B32927">
      <w:pPr>
        <w:numPr>
          <w:ilvl w:val="0"/>
          <w:numId w:val="29"/>
        </w:numPr>
      </w:pPr>
      <w:r>
        <w:t>Staff and sub consultant experience</w:t>
      </w:r>
      <w:r>
        <w:tab/>
      </w:r>
    </w:p>
    <w:p w:rsidR="00251571" w:rsidRDefault="00251571" w:rsidP="00B32927">
      <w:pPr>
        <w:numPr>
          <w:ilvl w:val="0"/>
          <w:numId w:val="29"/>
        </w:numPr>
      </w:pPr>
      <w:r>
        <w:t>Similar project experience</w:t>
      </w:r>
      <w:r>
        <w:tab/>
      </w:r>
      <w:r>
        <w:tab/>
      </w:r>
      <w:r>
        <w:tab/>
      </w:r>
    </w:p>
    <w:p w:rsidR="00251571" w:rsidRDefault="00251571" w:rsidP="00B32927">
      <w:pPr>
        <w:numPr>
          <w:ilvl w:val="0"/>
          <w:numId w:val="29"/>
        </w:numPr>
      </w:pPr>
      <w:r>
        <w:t>Team experience in related skill areas</w:t>
      </w:r>
      <w:r>
        <w:tab/>
      </w:r>
    </w:p>
    <w:p w:rsidR="00251571" w:rsidRDefault="00251571" w:rsidP="00B32927">
      <w:pPr>
        <w:numPr>
          <w:ilvl w:val="0"/>
          <w:numId w:val="29"/>
        </w:numPr>
      </w:pPr>
      <w:r>
        <w:t>Management approach</w:t>
      </w:r>
      <w:r>
        <w:tab/>
      </w:r>
      <w:r>
        <w:tab/>
      </w:r>
      <w:r>
        <w:tab/>
      </w:r>
    </w:p>
    <w:p w:rsidR="00251571" w:rsidRDefault="00251571" w:rsidP="00B32927">
      <w:pPr>
        <w:numPr>
          <w:ilvl w:val="0"/>
          <w:numId w:val="29"/>
        </w:numPr>
      </w:pPr>
      <w:r>
        <w:t>Work examples</w:t>
      </w:r>
      <w:r>
        <w:tab/>
      </w:r>
      <w:r>
        <w:tab/>
      </w:r>
      <w:r>
        <w:tab/>
      </w:r>
      <w:r>
        <w:tab/>
      </w:r>
    </w:p>
    <w:p w:rsidR="00251571" w:rsidRDefault="00251571" w:rsidP="00B32927">
      <w:pPr>
        <w:numPr>
          <w:ilvl w:val="0"/>
          <w:numId w:val="29"/>
        </w:numPr>
      </w:pPr>
      <w:r>
        <w:t>Fee proposal</w:t>
      </w:r>
      <w:r>
        <w:tab/>
      </w:r>
      <w:r>
        <w:tab/>
      </w:r>
      <w:r>
        <w:tab/>
      </w:r>
      <w:r>
        <w:tab/>
      </w:r>
    </w:p>
    <w:p w:rsidR="000F5E4F" w:rsidRDefault="000F5E4F">
      <w:r>
        <w:br w:type="page"/>
      </w:r>
    </w:p>
    <w:p w:rsidR="000F5E4F" w:rsidRDefault="000F5E4F" w:rsidP="000F5E4F">
      <w:pPr>
        <w:jc w:val="center"/>
        <w:rPr>
          <w:b/>
          <w:sz w:val="40"/>
          <w:szCs w:val="40"/>
        </w:rPr>
      </w:pPr>
      <w:r w:rsidRPr="002E127C">
        <w:rPr>
          <w:noProof/>
          <w:sz w:val="32"/>
        </w:rPr>
        <w:drawing>
          <wp:inline distT="0" distB="0" distL="0" distR="0" wp14:anchorId="14BE6D95" wp14:editId="687EAF4A">
            <wp:extent cx="4524375" cy="1076325"/>
            <wp:effectExtent l="0" t="0" r="9525" b="9525"/>
            <wp:docPr id="2" name="Picture 2" descr="MWSU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SU colo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076325"/>
                    </a:xfrm>
                    <a:prstGeom prst="rect">
                      <a:avLst/>
                    </a:prstGeom>
                    <a:noFill/>
                    <a:ln>
                      <a:noFill/>
                    </a:ln>
                  </pic:spPr>
                </pic:pic>
              </a:graphicData>
            </a:graphic>
          </wp:inline>
        </w:drawing>
      </w:r>
    </w:p>
    <w:p w:rsidR="000F5E4F" w:rsidRDefault="000F5E4F" w:rsidP="000F5E4F">
      <w:pPr>
        <w:jc w:val="center"/>
        <w:rPr>
          <w:b/>
          <w:sz w:val="40"/>
          <w:szCs w:val="40"/>
        </w:rPr>
      </w:pPr>
    </w:p>
    <w:p w:rsidR="005703B3" w:rsidRDefault="000F5E4F" w:rsidP="000F5E4F">
      <w:pPr>
        <w:jc w:val="center"/>
        <w:rPr>
          <w:b/>
          <w:sz w:val="40"/>
          <w:szCs w:val="40"/>
        </w:rPr>
      </w:pPr>
      <w:r w:rsidRPr="000F5E4F">
        <w:rPr>
          <w:b/>
          <w:sz w:val="40"/>
          <w:szCs w:val="40"/>
        </w:rPr>
        <w:t>PRICING SHEET</w:t>
      </w:r>
    </w:p>
    <w:p w:rsidR="000F5E4F" w:rsidRPr="000F5E4F" w:rsidRDefault="000F5E4F" w:rsidP="000F5E4F">
      <w:pPr>
        <w:jc w:val="center"/>
        <w:rPr>
          <w:b/>
          <w:sz w:val="40"/>
          <w:szCs w:val="40"/>
        </w:rPr>
      </w:pPr>
      <w:r>
        <w:rPr>
          <w:b/>
          <w:sz w:val="40"/>
          <w:szCs w:val="40"/>
        </w:rPr>
        <w:t>RFP16-021</w:t>
      </w:r>
    </w:p>
    <w:p w:rsidR="000F5E4F" w:rsidRDefault="000F5E4F" w:rsidP="000F5E4F"/>
    <w:p w:rsidR="000F5E4F" w:rsidRDefault="000F5E4F" w:rsidP="005703B3"/>
    <w:p w:rsidR="005703B3" w:rsidRDefault="005703B3" w:rsidP="005703B3">
      <w:pPr>
        <w:rPr>
          <w:rFonts w:ascii="Century Gothic" w:hAnsi="Century Gothic"/>
        </w:rPr>
      </w:pPr>
      <w:r w:rsidRPr="001E58C6">
        <w:t xml:space="preserve">The University reserves the right to reject any or all </w:t>
      </w:r>
      <w:r w:rsidR="002D731A">
        <w:t>proposals</w:t>
      </w:r>
      <w:bookmarkStart w:id="0" w:name="_GoBack"/>
      <w:bookmarkEnd w:id="0"/>
      <w:r w:rsidRPr="001E58C6">
        <w:t xml:space="preserve"> and to waive any informalities</w:t>
      </w:r>
      <w:r w:rsidRPr="007D561A">
        <w:rPr>
          <w:rFonts w:ascii="Century Gothic" w:hAnsi="Century Gothic"/>
        </w:rPr>
        <w:t>.</w:t>
      </w:r>
    </w:p>
    <w:p w:rsidR="005703B3" w:rsidRDefault="005703B3" w:rsidP="005703B3">
      <w:pPr>
        <w:rPr>
          <w:rFonts w:ascii="Century Gothic" w:hAnsi="Century Gothic"/>
        </w:rPr>
      </w:pPr>
    </w:p>
    <w:p w:rsidR="000F5E4F" w:rsidRDefault="005703B3" w:rsidP="005703B3">
      <w:r>
        <w:tab/>
      </w:r>
    </w:p>
    <w:p w:rsidR="000F5E4F" w:rsidRDefault="000F5E4F" w:rsidP="005703B3"/>
    <w:p w:rsidR="000F5E4F" w:rsidRDefault="000F5E4F" w:rsidP="005703B3"/>
    <w:p w:rsidR="000F5E4F" w:rsidRDefault="000F5E4F" w:rsidP="005703B3"/>
    <w:p w:rsidR="000F5E4F" w:rsidRDefault="000F5E4F" w:rsidP="005703B3"/>
    <w:p w:rsidR="000F5E4F" w:rsidRDefault="005703B3" w:rsidP="000F5E4F">
      <w:pPr>
        <w:ind w:firstLine="720"/>
      </w:pPr>
      <w:r w:rsidRPr="009D5DBB">
        <w:t>Bid Amount</w:t>
      </w:r>
      <w:r w:rsidR="000F5E4F">
        <w:t xml:space="preserve"> July 2015 – June 2016</w:t>
      </w:r>
      <w:r w:rsidRPr="009D5DBB">
        <w:t>: $_______________________</w:t>
      </w:r>
    </w:p>
    <w:p w:rsidR="000F5E4F" w:rsidRDefault="000F5E4F" w:rsidP="000F5E4F">
      <w:pPr>
        <w:ind w:firstLine="720"/>
      </w:pPr>
    </w:p>
    <w:p w:rsidR="000F5E4F" w:rsidRDefault="000F5E4F" w:rsidP="000F5E4F">
      <w:pPr>
        <w:ind w:firstLine="720"/>
      </w:pPr>
    </w:p>
    <w:p w:rsidR="000F5E4F" w:rsidRDefault="000F5E4F" w:rsidP="000F5E4F">
      <w:pPr>
        <w:ind w:firstLine="720"/>
      </w:pPr>
      <w:r w:rsidRPr="009D5DBB">
        <w:t>Bid Amount</w:t>
      </w:r>
      <w:r>
        <w:t xml:space="preserve"> July 201</w:t>
      </w:r>
      <w:r>
        <w:t>6</w:t>
      </w:r>
      <w:r>
        <w:t xml:space="preserve"> – June 201</w:t>
      </w:r>
      <w:r>
        <w:t>7</w:t>
      </w:r>
      <w:r w:rsidRPr="009D5DBB">
        <w:t>: $_______________________</w:t>
      </w:r>
    </w:p>
    <w:p w:rsidR="000F5E4F" w:rsidRDefault="000F5E4F" w:rsidP="000F5E4F">
      <w:pPr>
        <w:ind w:firstLine="720"/>
      </w:pPr>
    </w:p>
    <w:p w:rsidR="000F5E4F" w:rsidRDefault="000F5E4F" w:rsidP="000F5E4F">
      <w:pPr>
        <w:ind w:firstLine="720"/>
      </w:pPr>
    </w:p>
    <w:p w:rsidR="000F5E4F" w:rsidRDefault="000F5E4F" w:rsidP="000F5E4F">
      <w:pPr>
        <w:ind w:firstLine="720"/>
      </w:pPr>
      <w:r w:rsidRPr="009D5DBB">
        <w:t>Bid Amount</w:t>
      </w:r>
      <w:r>
        <w:t xml:space="preserve"> July 201</w:t>
      </w:r>
      <w:r>
        <w:t>7</w:t>
      </w:r>
      <w:r>
        <w:t xml:space="preserve"> – June 201</w:t>
      </w:r>
      <w:r>
        <w:t>8</w:t>
      </w:r>
      <w:r w:rsidRPr="009D5DBB">
        <w:t>: $_______________________</w:t>
      </w:r>
    </w:p>
    <w:p w:rsidR="005703B3" w:rsidRPr="005703B3" w:rsidRDefault="005703B3" w:rsidP="000F5E4F">
      <w:pPr>
        <w:ind w:firstLine="720"/>
        <w:rPr>
          <w:rFonts w:ascii="Century Gothic" w:hAnsi="Century Gothic"/>
        </w:rPr>
      </w:pPr>
      <w:r>
        <w:br/>
      </w:r>
    </w:p>
    <w:p w:rsidR="000F5E4F" w:rsidRDefault="000F5E4F" w:rsidP="005703B3">
      <w:pPr>
        <w:ind w:firstLine="720"/>
      </w:pPr>
    </w:p>
    <w:p w:rsidR="000F5E4F" w:rsidRDefault="000F5E4F" w:rsidP="005703B3">
      <w:pPr>
        <w:ind w:firstLine="720"/>
      </w:pPr>
    </w:p>
    <w:p w:rsidR="005703B3" w:rsidRDefault="005703B3" w:rsidP="005703B3">
      <w:pPr>
        <w:ind w:firstLine="720"/>
      </w:pPr>
      <w:r>
        <w:t>Company Name: ________________________________</w:t>
      </w:r>
    </w:p>
    <w:p w:rsidR="005703B3" w:rsidRPr="009D5DBB" w:rsidRDefault="005703B3" w:rsidP="005703B3">
      <w:pPr>
        <w:ind w:firstLine="720"/>
      </w:pPr>
    </w:p>
    <w:p w:rsidR="000F5E4F" w:rsidRDefault="000F5E4F" w:rsidP="005703B3">
      <w:pPr>
        <w:pStyle w:val="NoParagraphStyle"/>
        <w:ind w:left="720"/>
        <w:rPr>
          <w:rFonts w:ascii="Times New Roman" w:hAnsi="Times New Roman" w:cs="Times New Roman"/>
          <w:sz w:val="22"/>
          <w:szCs w:val="22"/>
        </w:rPr>
      </w:pPr>
    </w:p>
    <w:p w:rsidR="000F5E4F" w:rsidRDefault="000F5E4F" w:rsidP="005703B3">
      <w:pPr>
        <w:pStyle w:val="NoParagraphStyle"/>
        <w:ind w:left="720"/>
        <w:rPr>
          <w:rFonts w:ascii="Times New Roman" w:hAnsi="Times New Roman" w:cs="Times New Roman"/>
          <w:sz w:val="22"/>
          <w:szCs w:val="22"/>
        </w:rPr>
      </w:pPr>
    </w:p>
    <w:p w:rsidR="000F5E4F" w:rsidRDefault="005703B3" w:rsidP="005703B3">
      <w:pPr>
        <w:pStyle w:val="NoParagraphStyle"/>
        <w:ind w:left="720"/>
        <w:rPr>
          <w:rFonts w:ascii="Times New Roman" w:hAnsi="Times New Roman" w:cs="Times New Roman"/>
          <w:sz w:val="22"/>
          <w:szCs w:val="22"/>
        </w:rPr>
      </w:pPr>
      <w:r w:rsidRPr="009D5DBB">
        <w:rPr>
          <w:rFonts w:ascii="Times New Roman" w:hAnsi="Times New Roman" w:cs="Times New Roman"/>
          <w:sz w:val="22"/>
          <w:szCs w:val="22"/>
        </w:rPr>
        <w:t xml:space="preserve">Authorized Vendor Signature: _________________________________________  </w:t>
      </w:r>
      <w:r>
        <w:rPr>
          <w:rFonts w:ascii="Times New Roman" w:hAnsi="Times New Roman" w:cs="Times New Roman"/>
          <w:sz w:val="22"/>
          <w:szCs w:val="22"/>
        </w:rPr>
        <w:br/>
      </w:r>
      <w:r w:rsidRPr="009D5DBB">
        <w:rPr>
          <w:rFonts w:ascii="Times New Roman" w:hAnsi="Times New Roman" w:cs="Times New Roman"/>
          <w:sz w:val="22"/>
          <w:szCs w:val="22"/>
        </w:rPr>
        <w:br/>
      </w:r>
    </w:p>
    <w:p w:rsidR="000F5E4F" w:rsidRDefault="000F5E4F" w:rsidP="005703B3">
      <w:pPr>
        <w:pStyle w:val="NoParagraphStyle"/>
        <w:ind w:left="720"/>
        <w:rPr>
          <w:rFonts w:ascii="Times New Roman" w:hAnsi="Times New Roman" w:cs="Times New Roman"/>
          <w:sz w:val="22"/>
          <w:szCs w:val="22"/>
        </w:rPr>
      </w:pPr>
    </w:p>
    <w:p w:rsidR="005703B3" w:rsidRDefault="005703B3" w:rsidP="005703B3">
      <w:pPr>
        <w:pStyle w:val="NoParagraphStyle"/>
        <w:ind w:left="720"/>
        <w:rPr>
          <w:rFonts w:ascii="Times New Roman" w:hAnsi="Times New Roman" w:cs="Times New Roman"/>
          <w:sz w:val="22"/>
          <w:szCs w:val="22"/>
        </w:rPr>
      </w:pPr>
      <w:r w:rsidRPr="009D5DBB">
        <w:rPr>
          <w:rFonts w:ascii="Times New Roman" w:hAnsi="Times New Roman" w:cs="Times New Roman"/>
          <w:sz w:val="22"/>
          <w:szCs w:val="22"/>
        </w:rPr>
        <w:t>Date: ______________________</w:t>
      </w:r>
    </w:p>
    <w:p w:rsidR="005703B3" w:rsidRDefault="005703B3" w:rsidP="005703B3">
      <w:pPr>
        <w:pStyle w:val="NoParagraphStyle"/>
        <w:ind w:left="720"/>
        <w:rPr>
          <w:rFonts w:ascii="Times New Roman" w:hAnsi="Times New Roman" w:cs="Times New Roman"/>
          <w:sz w:val="22"/>
          <w:szCs w:val="22"/>
        </w:rPr>
      </w:pPr>
    </w:p>
    <w:p w:rsidR="000F5E4F" w:rsidRDefault="000F5E4F" w:rsidP="005703B3">
      <w:pPr>
        <w:pStyle w:val="NoParagraphStyle"/>
        <w:ind w:left="720"/>
        <w:rPr>
          <w:rFonts w:ascii="Times New Roman" w:hAnsi="Times New Roman" w:cs="Times New Roman"/>
          <w:sz w:val="22"/>
          <w:szCs w:val="22"/>
        </w:rPr>
      </w:pPr>
    </w:p>
    <w:p w:rsidR="000F5E4F" w:rsidRDefault="000F5E4F" w:rsidP="005703B3">
      <w:pPr>
        <w:pStyle w:val="NoParagraphStyle"/>
        <w:ind w:left="720"/>
        <w:rPr>
          <w:rFonts w:ascii="Times New Roman" w:hAnsi="Times New Roman" w:cs="Times New Roman"/>
          <w:sz w:val="22"/>
          <w:szCs w:val="22"/>
        </w:rPr>
      </w:pPr>
    </w:p>
    <w:p w:rsidR="005703B3" w:rsidRPr="009D5DBB" w:rsidRDefault="005703B3" w:rsidP="005703B3">
      <w:pPr>
        <w:pStyle w:val="NoParagraphStyle"/>
        <w:ind w:left="720"/>
        <w:rPr>
          <w:rFonts w:ascii="Times New Roman" w:hAnsi="Times New Roman" w:cs="Times New Roman"/>
          <w:sz w:val="22"/>
          <w:szCs w:val="22"/>
        </w:rPr>
      </w:pPr>
      <w:r>
        <w:rPr>
          <w:rFonts w:ascii="Times New Roman" w:hAnsi="Times New Roman" w:cs="Times New Roman"/>
          <w:sz w:val="22"/>
          <w:szCs w:val="22"/>
        </w:rPr>
        <w:t>Phone number</w:t>
      </w:r>
      <w:proofErr w:type="gramStart"/>
      <w:r>
        <w:rPr>
          <w:rFonts w:ascii="Times New Roman" w:hAnsi="Times New Roman" w:cs="Times New Roman"/>
          <w:sz w:val="22"/>
          <w:szCs w:val="22"/>
        </w:rPr>
        <w:t>:_</w:t>
      </w:r>
      <w:proofErr w:type="gramEnd"/>
      <w:r>
        <w:rPr>
          <w:rFonts w:ascii="Times New Roman" w:hAnsi="Times New Roman" w:cs="Times New Roman"/>
          <w:sz w:val="22"/>
          <w:szCs w:val="22"/>
        </w:rPr>
        <w:t>___________________________</w:t>
      </w:r>
    </w:p>
    <w:p w:rsidR="00251571" w:rsidRDefault="00251571" w:rsidP="00251571">
      <w:r>
        <w:tab/>
      </w:r>
      <w:r>
        <w:tab/>
      </w:r>
      <w:r>
        <w:tab/>
      </w:r>
      <w:r>
        <w:tab/>
        <w:t xml:space="preserve">          </w:t>
      </w:r>
    </w:p>
    <w:sectPr w:rsidR="00251571" w:rsidSect="00684E64">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8DD" w:rsidRDefault="007D08DD">
      <w:r>
        <w:separator/>
      </w:r>
    </w:p>
  </w:endnote>
  <w:endnote w:type="continuationSeparator" w:id="0">
    <w:p w:rsidR="007D08DD" w:rsidRDefault="007D0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D7E" w:rsidRDefault="001D5D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D7E" w:rsidRDefault="001D5D7E">
    <w:pPr>
      <w:pStyle w:val="Footer"/>
      <w:jc w:val="right"/>
    </w:pPr>
    <w:r>
      <w:fldChar w:fldCharType="begin"/>
    </w:r>
    <w:r>
      <w:instrText xml:space="preserve"> PAGE   \* MERGEFORMAT </w:instrText>
    </w:r>
    <w:r>
      <w:fldChar w:fldCharType="separate"/>
    </w:r>
    <w:r w:rsidR="002D731A">
      <w:rPr>
        <w:noProof/>
      </w:rPr>
      <w:t>3</w:t>
    </w:r>
    <w:r>
      <w:rPr>
        <w:noProof/>
      </w:rPr>
      <w:fldChar w:fldCharType="end"/>
    </w:r>
  </w:p>
  <w:p w:rsidR="001D5D7E" w:rsidRDefault="001D5D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71D" w:rsidRPr="00E3153E" w:rsidRDefault="00E1271D" w:rsidP="00E31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8DD" w:rsidRDefault="007D08DD">
      <w:r>
        <w:separator/>
      </w:r>
    </w:p>
  </w:footnote>
  <w:footnote w:type="continuationSeparator" w:id="0">
    <w:p w:rsidR="007D08DD" w:rsidRDefault="007D0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D7E" w:rsidRDefault="001D5D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D7E" w:rsidRDefault="001D5D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D7E" w:rsidRDefault="001D5D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2751"/>
    <w:multiLevelType w:val="hybridMultilevel"/>
    <w:tmpl w:val="61D243EE"/>
    <w:lvl w:ilvl="0" w:tplc="60B2F09E">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B44681F2">
      <w:start w:val="17"/>
      <w:numFmt w:val="decimal"/>
      <w:lvlText w:val="%3"/>
      <w:lvlJc w:val="left"/>
      <w:pPr>
        <w:tabs>
          <w:tab w:val="num" w:pos="2805"/>
        </w:tabs>
        <w:ind w:left="2805" w:hanging="465"/>
      </w:pPr>
      <w:rPr>
        <w:rFonts w:hint="default"/>
      </w:rPr>
    </w:lvl>
    <w:lvl w:ilvl="3" w:tplc="2F2875CE">
      <w:start w:val="19"/>
      <w:numFmt w:val="decimal"/>
      <w:lvlText w:val="%4"/>
      <w:lvlJc w:val="left"/>
      <w:pPr>
        <w:tabs>
          <w:tab w:val="num" w:pos="3465"/>
        </w:tabs>
        <w:ind w:left="3465" w:hanging="585"/>
      </w:pPr>
      <w:rPr>
        <w:rFonts w:hint="default"/>
      </w:rPr>
    </w:lvl>
    <w:lvl w:ilvl="4" w:tplc="78D04B5E">
      <w:start w:val="3"/>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0F43E7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2C26B57"/>
    <w:multiLevelType w:val="hybridMultilevel"/>
    <w:tmpl w:val="4DA2C9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131B27"/>
    <w:multiLevelType w:val="hybridMultilevel"/>
    <w:tmpl w:val="3AC4D4D4"/>
    <w:lvl w:ilvl="0" w:tplc="72A8F3E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E4BCC"/>
    <w:multiLevelType w:val="singleLevel"/>
    <w:tmpl w:val="D262A7F6"/>
    <w:lvl w:ilvl="0">
      <w:start w:val="9"/>
      <w:numFmt w:val="decimal"/>
      <w:lvlText w:val="%1."/>
      <w:lvlJc w:val="left"/>
      <w:pPr>
        <w:tabs>
          <w:tab w:val="num" w:pos="720"/>
        </w:tabs>
        <w:ind w:left="720" w:hanging="720"/>
      </w:pPr>
      <w:rPr>
        <w:rFonts w:hint="default"/>
        <w:b w:val="0"/>
        <w:i w:val="0"/>
      </w:rPr>
    </w:lvl>
  </w:abstractNum>
  <w:abstractNum w:abstractNumId="5" w15:restartNumberingAfterBreak="0">
    <w:nsid w:val="09D31BFC"/>
    <w:multiLevelType w:val="hybridMultilevel"/>
    <w:tmpl w:val="5D70F7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311DE"/>
    <w:multiLevelType w:val="hybridMultilevel"/>
    <w:tmpl w:val="60E6B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D261E"/>
    <w:multiLevelType w:val="multilevel"/>
    <w:tmpl w:val="ED6CE698"/>
    <w:lvl w:ilvl="0">
      <w:start w:val="4"/>
      <w:numFmt w:val="decimal"/>
      <w:lvlText w:val="%1"/>
      <w:lvlJc w:val="left"/>
      <w:pPr>
        <w:tabs>
          <w:tab w:val="num" w:pos="375"/>
        </w:tabs>
        <w:ind w:left="375" w:hanging="375"/>
      </w:pPr>
      <w:rPr>
        <w:rFonts w:hint="default"/>
      </w:rPr>
    </w:lvl>
    <w:lvl w:ilvl="1">
      <w:start w:val="1"/>
      <w:numFmt w:val="decimal"/>
      <w:lvlText w:val="%1.%2"/>
      <w:lvlJc w:val="left"/>
      <w:pPr>
        <w:tabs>
          <w:tab w:val="num" w:pos="780"/>
        </w:tabs>
        <w:ind w:left="780" w:hanging="375"/>
      </w:pPr>
      <w:rPr>
        <w:rFonts w:hint="default"/>
      </w:rPr>
    </w:lvl>
    <w:lvl w:ilvl="2">
      <w:start w:val="1"/>
      <w:numFmt w:val="decimal"/>
      <w:lvlText w:val="%1.%2.%3"/>
      <w:lvlJc w:val="left"/>
      <w:pPr>
        <w:tabs>
          <w:tab w:val="num" w:pos="1530"/>
        </w:tabs>
        <w:ind w:left="1530" w:hanging="720"/>
      </w:pPr>
      <w:rPr>
        <w:rFonts w:hint="default"/>
      </w:rPr>
    </w:lvl>
    <w:lvl w:ilvl="3">
      <w:start w:val="1"/>
      <w:numFmt w:val="decimal"/>
      <w:lvlText w:val="%1.%2.%3.%4"/>
      <w:lvlJc w:val="left"/>
      <w:pPr>
        <w:tabs>
          <w:tab w:val="num" w:pos="1935"/>
        </w:tabs>
        <w:ind w:left="1935" w:hanging="72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105"/>
        </w:tabs>
        <w:ind w:left="3105" w:hanging="1080"/>
      </w:pPr>
      <w:rPr>
        <w:rFonts w:hint="default"/>
      </w:rPr>
    </w:lvl>
    <w:lvl w:ilvl="6">
      <w:start w:val="1"/>
      <w:numFmt w:val="decimal"/>
      <w:lvlText w:val="%1.%2.%3.%4.%5.%6.%7"/>
      <w:lvlJc w:val="left"/>
      <w:pPr>
        <w:tabs>
          <w:tab w:val="num" w:pos="3870"/>
        </w:tabs>
        <w:ind w:left="3870" w:hanging="1440"/>
      </w:pPr>
      <w:rPr>
        <w:rFonts w:hint="default"/>
      </w:rPr>
    </w:lvl>
    <w:lvl w:ilvl="7">
      <w:start w:val="1"/>
      <w:numFmt w:val="decimal"/>
      <w:lvlText w:val="%1.%2.%3.%4.%5.%6.%7.%8"/>
      <w:lvlJc w:val="left"/>
      <w:pPr>
        <w:tabs>
          <w:tab w:val="num" w:pos="4275"/>
        </w:tabs>
        <w:ind w:left="4275" w:hanging="1440"/>
      </w:pPr>
      <w:rPr>
        <w:rFonts w:hint="default"/>
      </w:rPr>
    </w:lvl>
    <w:lvl w:ilvl="8">
      <w:start w:val="1"/>
      <w:numFmt w:val="decimal"/>
      <w:lvlText w:val="%1.%2.%3.%4.%5.%6.%7.%8.%9"/>
      <w:lvlJc w:val="left"/>
      <w:pPr>
        <w:tabs>
          <w:tab w:val="num" w:pos="4680"/>
        </w:tabs>
        <w:ind w:left="4680" w:hanging="1440"/>
      </w:pPr>
      <w:rPr>
        <w:rFonts w:hint="default"/>
      </w:rPr>
    </w:lvl>
  </w:abstractNum>
  <w:abstractNum w:abstractNumId="8" w15:restartNumberingAfterBreak="0">
    <w:nsid w:val="18DE3941"/>
    <w:multiLevelType w:val="hybridMultilevel"/>
    <w:tmpl w:val="7F6CBCCA"/>
    <w:lvl w:ilvl="0" w:tplc="F02ECF9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D2DD2"/>
    <w:multiLevelType w:val="hybridMultilevel"/>
    <w:tmpl w:val="C20260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034F8"/>
    <w:multiLevelType w:val="singleLevel"/>
    <w:tmpl w:val="549A0BF0"/>
    <w:lvl w:ilvl="0">
      <w:start w:val="1"/>
      <w:numFmt w:val="decimal"/>
      <w:lvlText w:val="%1."/>
      <w:lvlJc w:val="left"/>
      <w:pPr>
        <w:tabs>
          <w:tab w:val="num" w:pos="720"/>
        </w:tabs>
        <w:ind w:left="720" w:hanging="720"/>
      </w:pPr>
      <w:rPr>
        <w:b w:val="0"/>
        <w:i w:val="0"/>
      </w:rPr>
    </w:lvl>
  </w:abstractNum>
  <w:abstractNum w:abstractNumId="11" w15:restartNumberingAfterBreak="0">
    <w:nsid w:val="27372104"/>
    <w:multiLevelType w:val="hybridMultilevel"/>
    <w:tmpl w:val="C756C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C2426"/>
    <w:multiLevelType w:val="hybridMultilevel"/>
    <w:tmpl w:val="5D70F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70679"/>
    <w:multiLevelType w:val="hybridMultilevel"/>
    <w:tmpl w:val="E906080C"/>
    <w:lvl w:ilvl="0" w:tplc="A6D8397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05537A"/>
    <w:multiLevelType w:val="multilevel"/>
    <w:tmpl w:val="70640BD6"/>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840"/>
        </w:tabs>
        <w:ind w:left="840" w:hanging="495"/>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460"/>
        </w:tabs>
        <w:ind w:left="2460" w:hanging="108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510"/>
        </w:tabs>
        <w:ind w:left="3510" w:hanging="144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200"/>
        </w:tabs>
        <w:ind w:left="4200" w:hanging="1440"/>
      </w:pPr>
      <w:rPr>
        <w:rFonts w:hint="default"/>
      </w:rPr>
    </w:lvl>
  </w:abstractNum>
  <w:abstractNum w:abstractNumId="15" w15:restartNumberingAfterBreak="0">
    <w:nsid w:val="364A6040"/>
    <w:multiLevelType w:val="hybridMultilevel"/>
    <w:tmpl w:val="6AEE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37711"/>
    <w:multiLevelType w:val="multilevel"/>
    <w:tmpl w:val="4E5C7DB2"/>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795"/>
        </w:tabs>
        <w:ind w:left="795" w:hanging="45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460"/>
        </w:tabs>
        <w:ind w:left="2460" w:hanging="108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510"/>
        </w:tabs>
        <w:ind w:left="3510" w:hanging="144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560"/>
        </w:tabs>
        <w:ind w:left="4560" w:hanging="1800"/>
      </w:pPr>
      <w:rPr>
        <w:rFonts w:hint="default"/>
      </w:rPr>
    </w:lvl>
  </w:abstractNum>
  <w:abstractNum w:abstractNumId="17" w15:restartNumberingAfterBreak="0">
    <w:nsid w:val="3B074067"/>
    <w:multiLevelType w:val="hybridMultilevel"/>
    <w:tmpl w:val="FB4AE41E"/>
    <w:lvl w:ilvl="0" w:tplc="A6D8397C">
      <w:start w:val="1"/>
      <w:numFmt w:val="upperLetter"/>
      <w:lvlText w:val="%1."/>
      <w:lvlJc w:val="left"/>
      <w:pPr>
        <w:ind w:left="324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F555A62"/>
    <w:multiLevelType w:val="hybridMultilevel"/>
    <w:tmpl w:val="9474AD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53712"/>
    <w:multiLevelType w:val="hybridMultilevel"/>
    <w:tmpl w:val="5D70F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F240D"/>
    <w:multiLevelType w:val="hybridMultilevel"/>
    <w:tmpl w:val="59626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8D7404"/>
    <w:multiLevelType w:val="hybridMultilevel"/>
    <w:tmpl w:val="C9068EE6"/>
    <w:lvl w:ilvl="0" w:tplc="A08A49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A660114"/>
    <w:multiLevelType w:val="multilevel"/>
    <w:tmpl w:val="F6941E86"/>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780"/>
        </w:tabs>
        <w:ind w:left="780" w:hanging="435"/>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460"/>
        </w:tabs>
        <w:ind w:left="2460" w:hanging="108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510"/>
        </w:tabs>
        <w:ind w:left="3510" w:hanging="144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200"/>
        </w:tabs>
        <w:ind w:left="4200" w:hanging="1440"/>
      </w:pPr>
      <w:rPr>
        <w:rFonts w:hint="default"/>
      </w:rPr>
    </w:lvl>
  </w:abstractNum>
  <w:abstractNum w:abstractNumId="23" w15:restartNumberingAfterBreak="0">
    <w:nsid w:val="521A6BBF"/>
    <w:multiLevelType w:val="hybridMultilevel"/>
    <w:tmpl w:val="5D70F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6B0921"/>
    <w:multiLevelType w:val="hybridMultilevel"/>
    <w:tmpl w:val="CDDC0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09215C"/>
    <w:multiLevelType w:val="hybridMultilevel"/>
    <w:tmpl w:val="127A3B38"/>
    <w:lvl w:ilvl="0" w:tplc="04090001">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cs="Tahoma"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Tahoma"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Tahoma"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26" w15:restartNumberingAfterBreak="0">
    <w:nsid w:val="65390F37"/>
    <w:multiLevelType w:val="hybridMultilevel"/>
    <w:tmpl w:val="A7D07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DB1F5D"/>
    <w:multiLevelType w:val="hybridMultilevel"/>
    <w:tmpl w:val="BF90A3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13308A6"/>
    <w:multiLevelType w:val="hybridMultilevel"/>
    <w:tmpl w:val="239808B4"/>
    <w:lvl w:ilvl="0" w:tplc="A08A49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7776945"/>
    <w:multiLevelType w:val="hybridMultilevel"/>
    <w:tmpl w:val="748445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7"/>
  </w:num>
  <w:num w:numId="3">
    <w:abstractNumId w:val="29"/>
  </w:num>
  <w:num w:numId="4">
    <w:abstractNumId w:val="2"/>
  </w:num>
  <w:num w:numId="5">
    <w:abstractNumId w:val="1"/>
  </w:num>
  <w:num w:numId="6">
    <w:abstractNumId w:val="10"/>
  </w:num>
  <w:num w:numId="7">
    <w:abstractNumId w:val="4"/>
  </w:num>
  <w:num w:numId="8">
    <w:abstractNumId w:val="3"/>
  </w:num>
  <w:num w:numId="9">
    <w:abstractNumId w:val="6"/>
  </w:num>
  <w:num w:numId="10">
    <w:abstractNumId w:val="14"/>
  </w:num>
  <w:num w:numId="11">
    <w:abstractNumId w:val="16"/>
  </w:num>
  <w:num w:numId="12">
    <w:abstractNumId w:val="7"/>
  </w:num>
  <w:num w:numId="13">
    <w:abstractNumId w:val="25"/>
  </w:num>
  <w:num w:numId="14">
    <w:abstractNumId w:val="22"/>
  </w:num>
  <w:num w:numId="15">
    <w:abstractNumId w:val="15"/>
  </w:num>
  <w:num w:numId="16">
    <w:abstractNumId w:val="18"/>
  </w:num>
  <w:num w:numId="17">
    <w:abstractNumId w:val="20"/>
  </w:num>
  <w:num w:numId="18">
    <w:abstractNumId w:val="8"/>
  </w:num>
  <w:num w:numId="19">
    <w:abstractNumId w:val="13"/>
  </w:num>
  <w:num w:numId="20">
    <w:abstractNumId w:val="28"/>
  </w:num>
  <w:num w:numId="21">
    <w:abstractNumId w:val="21"/>
  </w:num>
  <w:num w:numId="22">
    <w:abstractNumId w:val="5"/>
  </w:num>
  <w:num w:numId="23">
    <w:abstractNumId w:val="23"/>
  </w:num>
  <w:num w:numId="24">
    <w:abstractNumId w:val="19"/>
  </w:num>
  <w:num w:numId="25">
    <w:abstractNumId w:val="12"/>
  </w:num>
  <w:num w:numId="26">
    <w:abstractNumId w:val="17"/>
  </w:num>
  <w:num w:numId="27">
    <w:abstractNumId w:val="9"/>
  </w:num>
  <w:num w:numId="28">
    <w:abstractNumId w:val="26"/>
  </w:num>
  <w:num w:numId="29">
    <w:abstractNumId w:val="11"/>
  </w:num>
  <w:num w:numId="30">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46"/>
    <w:rsid w:val="00010072"/>
    <w:rsid w:val="00010E93"/>
    <w:rsid w:val="00012EB6"/>
    <w:rsid w:val="00021235"/>
    <w:rsid w:val="00023969"/>
    <w:rsid w:val="00033E8A"/>
    <w:rsid w:val="0003435D"/>
    <w:rsid w:val="0003536E"/>
    <w:rsid w:val="000367CB"/>
    <w:rsid w:val="000368EA"/>
    <w:rsid w:val="00037032"/>
    <w:rsid w:val="00046A3A"/>
    <w:rsid w:val="000510BE"/>
    <w:rsid w:val="0005214D"/>
    <w:rsid w:val="0005382B"/>
    <w:rsid w:val="0005595D"/>
    <w:rsid w:val="000608AB"/>
    <w:rsid w:val="00061A0E"/>
    <w:rsid w:val="000662F4"/>
    <w:rsid w:val="00071174"/>
    <w:rsid w:val="00082262"/>
    <w:rsid w:val="00085842"/>
    <w:rsid w:val="00085CCF"/>
    <w:rsid w:val="00092A4F"/>
    <w:rsid w:val="00095F4E"/>
    <w:rsid w:val="000A3715"/>
    <w:rsid w:val="000A75F3"/>
    <w:rsid w:val="000A7735"/>
    <w:rsid w:val="000B037D"/>
    <w:rsid w:val="000B2D4A"/>
    <w:rsid w:val="000D2E23"/>
    <w:rsid w:val="000E0F1F"/>
    <w:rsid w:val="000E574A"/>
    <w:rsid w:val="000F422E"/>
    <w:rsid w:val="000F4F81"/>
    <w:rsid w:val="000F5E4F"/>
    <w:rsid w:val="001021D1"/>
    <w:rsid w:val="00104270"/>
    <w:rsid w:val="0011010B"/>
    <w:rsid w:val="00111643"/>
    <w:rsid w:val="001121B4"/>
    <w:rsid w:val="00112329"/>
    <w:rsid w:val="001162B5"/>
    <w:rsid w:val="00117838"/>
    <w:rsid w:val="00121610"/>
    <w:rsid w:val="00122D7E"/>
    <w:rsid w:val="001239AE"/>
    <w:rsid w:val="001268F7"/>
    <w:rsid w:val="00126ECD"/>
    <w:rsid w:val="001305D4"/>
    <w:rsid w:val="001332BC"/>
    <w:rsid w:val="00146C91"/>
    <w:rsid w:val="0014760C"/>
    <w:rsid w:val="001557C1"/>
    <w:rsid w:val="00161A07"/>
    <w:rsid w:val="00164D5E"/>
    <w:rsid w:val="001708A5"/>
    <w:rsid w:val="00172853"/>
    <w:rsid w:val="0017582C"/>
    <w:rsid w:val="00182A78"/>
    <w:rsid w:val="00182FC2"/>
    <w:rsid w:val="00187C68"/>
    <w:rsid w:val="00187D71"/>
    <w:rsid w:val="001A018C"/>
    <w:rsid w:val="001A176A"/>
    <w:rsid w:val="001A408F"/>
    <w:rsid w:val="001B2AC9"/>
    <w:rsid w:val="001B732C"/>
    <w:rsid w:val="001C2777"/>
    <w:rsid w:val="001C595B"/>
    <w:rsid w:val="001C715A"/>
    <w:rsid w:val="001D124C"/>
    <w:rsid w:val="001D5D7E"/>
    <w:rsid w:val="001D6654"/>
    <w:rsid w:val="001E22F6"/>
    <w:rsid w:val="001E39F9"/>
    <w:rsid w:val="001F22D6"/>
    <w:rsid w:val="001F3413"/>
    <w:rsid w:val="001F587D"/>
    <w:rsid w:val="00216DEF"/>
    <w:rsid w:val="00221FC6"/>
    <w:rsid w:val="00224053"/>
    <w:rsid w:val="002303EF"/>
    <w:rsid w:val="00230DCC"/>
    <w:rsid w:val="0023242A"/>
    <w:rsid w:val="00234C0F"/>
    <w:rsid w:val="00234E7D"/>
    <w:rsid w:val="00235D23"/>
    <w:rsid w:val="00243460"/>
    <w:rsid w:val="002506E6"/>
    <w:rsid w:val="00250EE0"/>
    <w:rsid w:val="00251571"/>
    <w:rsid w:val="002628CB"/>
    <w:rsid w:val="00263D72"/>
    <w:rsid w:val="002835D8"/>
    <w:rsid w:val="002862B0"/>
    <w:rsid w:val="002919BA"/>
    <w:rsid w:val="002A0A99"/>
    <w:rsid w:val="002A0C51"/>
    <w:rsid w:val="002B3E02"/>
    <w:rsid w:val="002C3AB8"/>
    <w:rsid w:val="002D0488"/>
    <w:rsid w:val="002D1109"/>
    <w:rsid w:val="002D731A"/>
    <w:rsid w:val="002D73AD"/>
    <w:rsid w:val="002D77BB"/>
    <w:rsid w:val="002E127C"/>
    <w:rsid w:val="002E6834"/>
    <w:rsid w:val="002F50A9"/>
    <w:rsid w:val="002F779F"/>
    <w:rsid w:val="0032497E"/>
    <w:rsid w:val="00326A6C"/>
    <w:rsid w:val="00326EBA"/>
    <w:rsid w:val="0033072E"/>
    <w:rsid w:val="00333595"/>
    <w:rsid w:val="00344ACC"/>
    <w:rsid w:val="00345A51"/>
    <w:rsid w:val="00347D0E"/>
    <w:rsid w:val="00351D8A"/>
    <w:rsid w:val="00353288"/>
    <w:rsid w:val="0035499E"/>
    <w:rsid w:val="0036264B"/>
    <w:rsid w:val="00380202"/>
    <w:rsid w:val="0038228A"/>
    <w:rsid w:val="00393915"/>
    <w:rsid w:val="0039696D"/>
    <w:rsid w:val="0039744F"/>
    <w:rsid w:val="00397A85"/>
    <w:rsid w:val="003A25AE"/>
    <w:rsid w:val="003A3571"/>
    <w:rsid w:val="003B6A21"/>
    <w:rsid w:val="003C0F31"/>
    <w:rsid w:val="003C25D5"/>
    <w:rsid w:val="003C42D9"/>
    <w:rsid w:val="003D1F70"/>
    <w:rsid w:val="003D2228"/>
    <w:rsid w:val="003D5FA0"/>
    <w:rsid w:val="003D5FD8"/>
    <w:rsid w:val="003D666C"/>
    <w:rsid w:val="003E19BE"/>
    <w:rsid w:val="003E2CDF"/>
    <w:rsid w:val="003E68CE"/>
    <w:rsid w:val="003F7381"/>
    <w:rsid w:val="00404976"/>
    <w:rsid w:val="00410AD7"/>
    <w:rsid w:val="00422A7F"/>
    <w:rsid w:val="00423603"/>
    <w:rsid w:val="0042670A"/>
    <w:rsid w:val="0043037C"/>
    <w:rsid w:val="00431776"/>
    <w:rsid w:val="00431CCA"/>
    <w:rsid w:val="00433449"/>
    <w:rsid w:val="00435510"/>
    <w:rsid w:val="00440072"/>
    <w:rsid w:val="00443ECB"/>
    <w:rsid w:val="00445FA6"/>
    <w:rsid w:val="00445FF1"/>
    <w:rsid w:val="00453ED1"/>
    <w:rsid w:val="004624FF"/>
    <w:rsid w:val="0046316D"/>
    <w:rsid w:val="0047197E"/>
    <w:rsid w:val="00474142"/>
    <w:rsid w:val="00474E03"/>
    <w:rsid w:val="00475629"/>
    <w:rsid w:val="00484017"/>
    <w:rsid w:val="00485033"/>
    <w:rsid w:val="004936CF"/>
    <w:rsid w:val="0049384C"/>
    <w:rsid w:val="004A06C3"/>
    <w:rsid w:val="004A4EE6"/>
    <w:rsid w:val="004B13C5"/>
    <w:rsid w:val="004C50E2"/>
    <w:rsid w:val="004C78EE"/>
    <w:rsid w:val="004D0EFD"/>
    <w:rsid w:val="004D7ACA"/>
    <w:rsid w:val="004E1F7B"/>
    <w:rsid w:val="004E36A7"/>
    <w:rsid w:val="004E5ABF"/>
    <w:rsid w:val="004F3964"/>
    <w:rsid w:val="004F3C07"/>
    <w:rsid w:val="004F7FCA"/>
    <w:rsid w:val="00502DD2"/>
    <w:rsid w:val="005033E1"/>
    <w:rsid w:val="0050547E"/>
    <w:rsid w:val="005057AA"/>
    <w:rsid w:val="005115CE"/>
    <w:rsid w:val="005127B2"/>
    <w:rsid w:val="0051405C"/>
    <w:rsid w:val="00514FDA"/>
    <w:rsid w:val="005156F4"/>
    <w:rsid w:val="00517F6C"/>
    <w:rsid w:val="00523129"/>
    <w:rsid w:val="005473FD"/>
    <w:rsid w:val="00551C6A"/>
    <w:rsid w:val="0055305D"/>
    <w:rsid w:val="005539E2"/>
    <w:rsid w:val="00553B0E"/>
    <w:rsid w:val="00555F96"/>
    <w:rsid w:val="005654B8"/>
    <w:rsid w:val="00565FDF"/>
    <w:rsid w:val="005703B3"/>
    <w:rsid w:val="00571775"/>
    <w:rsid w:val="00571C38"/>
    <w:rsid w:val="005727C4"/>
    <w:rsid w:val="0057407D"/>
    <w:rsid w:val="00576CDB"/>
    <w:rsid w:val="00582B51"/>
    <w:rsid w:val="005836F5"/>
    <w:rsid w:val="005843E3"/>
    <w:rsid w:val="00584452"/>
    <w:rsid w:val="005937AD"/>
    <w:rsid w:val="00595A1E"/>
    <w:rsid w:val="005961A8"/>
    <w:rsid w:val="005A19C1"/>
    <w:rsid w:val="005A288B"/>
    <w:rsid w:val="005B551B"/>
    <w:rsid w:val="005B66B8"/>
    <w:rsid w:val="005C2A10"/>
    <w:rsid w:val="005C2CB0"/>
    <w:rsid w:val="005C3A6A"/>
    <w:rsid w:val="005E420E"/>
    <w:rsid w:val="005E5D9D"/>
    <w:rsid w:val="005F514A"/>
    <w:rsid w:val="005F79EA"/>
    <w:rsid w:val="005F7E8F"/>
    <w:rsid w:val="00600794"/>
    <w:rsid w:val="00601ACA"/>
    <w:rsid w:val="00603F22"/>
    <w:rsid w:val="006045FB"/>
    <w:rsid w:val="00611B00"/>
    <w:rsid w:val="00612456"/>
    <w:rsid w:val="00613437"/>
    <w:rsid w:val="00617DB0"/>
    <w:rsid w:val="0063000A"/>
    <w:rsid w:val="0063011E"/>
    <w:rsid w:val="00630C04"/>
    <w:rsid w:val="006337ED"/>
    <w:rsid w:val="00640390"/>
    <w:rsid w:val="0064193A"/>
    <w:rsid w:val="006425F2"/>
    <w:rsid w:val="00642D77"/>
    <w:rsid w:val="0064422F"/>
    <w:rsid w:val="006507AC"/>
    <w:rsid w:val="00652F78"/>
    <w:rsid w:val="00656206"/>
    <w:rsid w:val="006607B2"/>
    <w:rsid w:val="00660E9C"/>
    <w:rsid w:val="00663692"/>
    <w:rsid w:val="00665389"/>
    <w:rsid w:val="00667F47"/>
    <w:rsid w:val="006720B1"/>
    <w:rsid w:val="00672D35"/>
    <w:rsid w:val="006730F4"/>
    <w:rsid w:val="00673718"/>
    <w:rsid w:val="00674A9E"/>
    <w:rsid w:val="00675AB5"/>
    <w:rsid w:val="00675D00"/>
    <w:rsid w:val="00676281"/>
    <w:rsid w:val="00676CB0"/>
    <w:rsid w:val="00681553"/>
    <w:rsid w:val="00682BC0"/>
    <w:rsid w:val="00682DDE"/>
    <w:rsid w:val="00684E64"/>
    <w:rsid w:val="00695E7B"/>
    <w:rsid w:val="00697717"/>
    <w:rsid w:val="006A12B6"/>
    <w:rsid w:val="006A594C"/>
    <w:rsid w:val="006A7AB1"/>
    <w:rsid w:val="006B1DCA"/>
    <w:rsid w:val="006B2289"/>
    <w:rsid w:val="006B6911"/>
    <w:rsid w:val="006C4545"/>
    <w:rsid w:val="006D5DBF"/>
    <w:rsid w:val="006D60BC"/>
    <w:rsid w:val="006E3ED0"/>
    <w:rsid w:val="006E5FA3"/>
    <w:rsid w:val="006E6652"/>
    <w:rsid w:val="006E691A"/>
    <w:rsid w:val="006E71F4"/>
    <w:rsid w:val="00702364"/>
    <w:rsid w:val="00703CA3"/>
    <w:rsid w:val="00705613"/>
    <w:rsid w:val="00705F52"/>
    <w:rsid w:val="00711BC4"/>
    <w:rsid w:val="007139CC"/>
    <w:rsid w:val="0071401F"/>
    <w:rsid w:val="00720F49"/>
    <w:rsid w:val="007257B0"/>
    <w:rsid w:val="00725879"/>
    <w:rsid w:val="00732840"/>
    <w:rsid w:val="0073529B"/>
    <w:rsid w:val="00737E42"/>
    <w:rsid w:val="007402B7"/>
    <w:rsid w:val="007420F1"/>
    <w:rsid w:val="00750709"/>
    <w:rsid w:val="00753130"/>
    <w:rsid w:val="00756708"/>
    <w:rsid w:val="0076036A"/>
    <w:rsid w:val="00762707"/>
    <w:rsid w:val="00763E54"/>
    <w:rsid w:val="00764263"/>
    <w:rsid w:val="00764A27"/>
    <w:rsid w:val="0077059C"/>
    <w:rsid w:val="0077167F"/>
    <w:rsid w:val="00772851"/>
    <w:rsid w:val="00780AB8"/>
    <w:rsid w:val="00780F21"/>
    <w:rsid w:val="00781531"/>
    <w:rsid w:val="00781F9F"/>
    <w:rsid w:val="0078544F"/>
    <w:rsid w:val="007866EE"/>
    <w:rsid w:val="00790B30"/>
    <w:rsid w:val="007A31F6"/>
    <w:rsid w:val="007A486A"/>
    <w:rsid w:val="007A5969"/>
    <w:rsid w:val="007A7D91"/>
    <w:rsid w:val="007B0F57"/>
    <w:rsid w:val="007B1E4B"/>
    <w:rsid w:val="007B24C1"/>
    <w:rsid w:val="007B5EA4"/>
    <w:rsid w:val="007B7B2E"/>
    <w:rsid w:val="007C061C"/>
    <w:rsid w:val="007C0A03"/>
    <w:rsid w:val="007C5BE3"/>
    <w:rsid w:val="007D08DD"/>
    <w:rsid w:val="007D1001"/>
    <w:rsid w:val="007D47BC"/>
    <w:rsid w:val="007D7AB0"/>
    <w:rsid w:val="007E4D11"/>
    <w:rsid w:val="00804E05"/>
    <w:rsid w:val="008052CF"/>
    <w:rsid w:val="0081176A"/>
    <w:rsid w:val="00813204"/>
    <w:rsid w:val="00813F3A"/>
    <w:rsid w:val="0082056C"/>
    <w:rsid w:val="00830F25"/>
    <w:rsid w:val="0083125E"/>
    <w:rsid w:val="0083362A"/>
    <w:rsid w:val="00834D48"/>
    <w:rsid w:val="0084621A"/>
    <w:rsid w:val="00846CBD"/>
    <w:rsid w:val="0084745C"/>
    <w:rsid w:val="00855419"/>
    <w:rsid w:val="00860254"/>
    <w:rsid w:val="00860845"/>
    <w:rsid w:val="0086285B"/>
    <w:rsid w:val="0086495B"/>
    <w:rsid w:val="00865572"/>
    <w:rsid w:val="00867620"/>
    <w:rsid w:val="008702D4"/>
    <w:rsid w:val="0087132F"/>
    <w:rsid w:val="00871970"/>
    <w:rsid w:val="008719E2"/>
    <w:rsid w:val="008762CE"/>
    <w:rsid w:val="00876B84"/>
    <w:rsid w:val="00877BC7"/>
    <w:rsid w:val="00880420"/>
    <w:rsid w:val="0088420C"/>
    <w:rsid w:val="008849D0"/>
    <w:rsid w:val="00890074"/>
    <w:rsid w:val="00890337"/>
    <w:rsid w:val="00890EE0"/>
    <w:rsid w:val="00892F97"/>
    <w:rsid w:val="00893965"/>
    <w:rsid w:val="0089638D"/>
    <w:rsid w:val="008A181D"/>
    <w:rsid w:val="008A2A83"/>
    <w:rsid w:val="008B1BC1"/>
    <w:rsid w:val="008B447B"/>
    <w:rsid w:val="008B460A"/>
    <w:rsid w:val="008C0917"/>
    <w:rsid w:val="008C1773"/>
    <w:rsid w:val="008C366C"/>
    <w:rsid w:val="008C7A40"/>
    <w:rsid w:val="008C7BAC"/>
    <w:rsid w:val="008D06DA"/>
    <w:rsid w:val="008D5E65"/>
    <w:rsid w:val="008D738B"/>
    <w:rsid w:val="008E2D06"/>
    <w:rsid w:val="008E62FC"/>
    <w:rsid w:val="009031F3"/>
    <w:rsid w:val="00904700"/>
    <w:rsid w:val="00915813"/>
    <w:rsid w:val="009163A3"/>
    <w:rsid w:val="00917007"/>
    <w:rsid w:val="0092050B"/>
    <w:rsid w:val="0092194C"/>
    <w:rsid w:val="00921D87"/>
    <w:rsid w:val="009311D0"/>
    <w:rsid w:val="00942981"/>
    <w:rsid w:val="00945B3C"/>
    <w:rsid w:val="009478D2"/>
    <w:rsid w:val="00950212"/>
    <w:rsid w:val="009504A4"/>
    <w:rsid w:val="00950550"/>
    <w:rsid w:val="00954FA2"/>
    <w:rsid w:val="00955456"/>
    <w:rsid w:val="00957312"/>
    <w:rsid w:val="00970728"/>
    <w:rsid w:val="00972002"/>
    <w:rsid w:val="00972335"/>
    <w:rsid w:val="00974137"/>
    <w:rsid w:val="0097598C"/>
    <w:rsid w:val="009839F4"/>
    <w:rsid w:val="00985C5A"/>
    <w:rsid w:val="009901E2"/>
    <w:rsid w:val="0099177A"/>
    <w:rsid w:val="00995658"/>
    <w:rsid w:val="009A11D6"/>
    <w:rsid w:val="009A167F"/>
    <w:rsid w:val="009A457A"/>
    <w:rsid w:val="009A64BB"/>
    <w:rsid w:val="009A79E3"/>
    <w:rsid w:val="009B7070"/>
    <w:rsid w:val="009C5DDD"/>
    <w:rsid w:val="009C6566"/>
    <w:rsid w:val="009D1ED9"/>
    <w:rsid w:val="009D229F"/>
    <w:rsid w:val="009D6B02"/>
    <w:rsid w:val="009E505E"/>
    <w:rsid w:val="009E7112"/>
    <w:rsid w:val="009F43CE"/>
    <w:rsid w:val="009F43F9"/>
    <w:rsid w:val="009F58DB"/>
    <w:rsid w:val="009F7CF1"/>
    <w:rsid w:val="00A02181"/>
    <w:rsid w:val="00A065D7"/>
    <w:rsid w:val="00A07396"/>
    <w:rsid w:val="00A106AE"/>
    <w:rsid w:val="00A10B70"/>
    <w:rsid w:val="00A10F26"/>
    <w:rsid w:val="00A132D3"/>
    <w:rsid w:val="00A137E5"/>
    <w:rsid w:val="00A13E40"/>
    <w:rsid w:val="00A1495B"/>
    <w:rsid w:val="00A1785B"/>
    <w:rsid w:val="00A178C3"/>
    <w:rsid w:val="00A2015B"/>
    <w:rsid w:val="00A206E9"/>
    <w:rsid w:val="00A3252E"/>
    <w:rsid w:val="00A363A6"/>
    <w:rsid w:val="00A36FDA"/>
    <w:rsid w:val="00A449AE"/>
    <w:rsid w:val="00A45F50"/>
    <w:rsid w:val="00A465CC"/>
    <w:rsid w:val="00A47EB4"/>
    <w:rsid w:val="00A51551"/>
    <w:rsid w:val="00A52485"/>
    <w:rsid w:val="00A54738"/>
    <w:rsid w:val="00A55C1A"/>
    <w:rsid w:val="00A64D9D"/>
    <w:rsid w:val="00A86E79"/>
    <w:rsid w:val="00A934BF"/>
    <w:rsid w:val="00A94236"/>
    <w:rsid w:val="00AA2F78"/>
    <w:rsid w:val="00AA37A9"/>
    <w:rsid w:val="00AA517B"/>
    <w:rsid w:val="00AA6AD4"/>
    <w:rsid w:val="00AB03D9"/>
    <w:rsid w:val="00AB1B72"/>
    <w:rsid w:val="00AB1FD5"/>
    <w:rsid w:val="00AB33F5"/>
    <w:rsid w:val="00AC001C"/>
    <w:rsid w:val="00AC5DCA"/>
    <w:rsid w:val="00AC6B0E"/>
    <w:rsid w:val="00AC70CD"/>
    <w:rsid w:val="00AD4534"/>
    <w:rsid w:val="00AD69C3"/>
    <w:rsid w:val="00AD6C63"/>
    <w:rsid w:val="00B030FB"/>
    <w:rsid w:val="00B04F16"/>
    <w:rsid w:val="00B06792"/>
    <w:rsid w:val="00B13891"/>
    <w:rsid w:val="00B16947"/>
    <w:rsid w:val="00B2159D"/>
    <w:rsid w:val="00B23C77"/>
    <w:rsid w:val="00B26231"/>
    <w:rsid w:val="00B266A0"/>
    <w:rsid w:val="00B27177"/>
    <w:rsid w:val="00B274A7"/>
    <w:rsid w:val="00B32927"/>
    <w:rsid w:val="00B34246"/>
    <w:rsid w:val="00B40F9A"/>
    <w:rsid w:val="00B41D4F"/>
    <w:rsid w:val="00B55B8C"/>
    <w:rsid w:val="00B57681"/>
    <w:rsid w:val="00B61C0C"/>
    <w:rsid w:val="00B62818"/>
    <w:rsid w:val="00B63ABE"/>
    <w:rsid w:val="00B64C16"/>
    <w:rsid w:val="00B6611C"/>
    <w:rsid w:val="00B72619"/>
    <w:rsid w:val="00B77A87"/>
    <w:rsid w:val="00B84B87"/>
    <w:rsid w:val="00B93AB6"/>
    <w:rsid w:val="00B97C1A"/>
    <w:rsid w:val="00BA0E73"/>
    <w:rsid w:val="00BA0EFF"/>
    <w:rsid w:val="00BA13FE"/>
    <w:rsid w:val="00BB22C9"/>
    <w:rsid w:val="00BB6457"/>
    <w:rsid w:val="00BB745A"/>
    <w:rsid w:val="00BC198E"/>
    <w:rsid w:val="00BC32A6"/>
    <w:rsid w:val="00BC3809"/>
    <w:rsid w:val="00BD68D0"/>
    <w:rsid w:val="00BE43E3"/>
    <w:rsid w:val="00BF3231"/>
    <w:rsid w:val="00BF558A"/>
    <w:rsid w:val="00C108CA"/>
    <w:rsid w:val="00C20213"/>
    <w:rsid w:val="00C20657"/>
    <w:rsid w:val="00C232A6"/>
    <w:rsid w:val="00C26E26"/>
    <w:rsid w:val="00C27863"/>
    <w:rsid w:val="00C30D3E"/>
    <w:rsid w:val="00C31D48"/>
    <w:rsid w:val="00C349FF"/>
    <w:rsid w:val="00C36476"/>
    <w:rsid w:val="00C43207"/>
    <w:rsid w:val="00C443F9"/>
    <w:rsid w:val="00C45B75"/>
    <w:rsid w:val="00C61370"/>
    <w:rsid w:val="00C633FE"/>
    <w:rsid w:val="00C63698"/>
    <w:rsid w:val="00C75B83"/>
    <w:rsid w:val="00C76A46"/>
    <w:rsid w:val="00C80EC1"/>
    <w:rsid w:val="00C866E2"/>
    <w:rsid w:val="00C9154F"/>
    <w:rsid w:val="00C93018"/>
    <w:rsid w:val="00C9568E"/>
    <w:rsid w:val="00C96CBA"/>
    <w:rsid w:val="00CA2158"/>
    <w:rsid w:val="00CA5F25"/>
    <w:rsid w:val="00CA6E24"/>
    <w:rsid w:val="00CA7E8C"/>
    <w:rsid w:val="00CB1AE9"/>
    <w:rsid w:val="00CB2449"/>
    <w:rsid w:val="00CB3C71"/>
    <w:rsid w:val="00CB444C"/>
    <w:rsid w:val="00CB5E3E"/>
    <w:rsid w:val="00CC6C53"/>
    <w:rsid w:val="00CD2C53"/>
    <w:rsid w:val="00CD32CA"/>
    <w:rsid w:val="00CD4537"/>
    <w:rsid w:val="00CD4E3F"/>
    <w:rsid w:val="00CE1A93"/>
    <w:rsid w:val="00CE1B0B"/>
    <w:rsid w:val="00CE3EE1"/>
    <w:rsid w:val="00CF0C07"/>
    <w:rsid w:val="00CF34B7"/>
    <w:rsid w:val="00D0015C"/>
    <w:rsid w:val="00D0214C"/>
    <w:rsid w:val="00D03BEC"/>
    <w:rsid w:val="00D04D0A"/>
    <w:rsid w:val="00D07C5C"/>
    <w:rsid w:val="00D112D4"/>
    <w:rsid w:val="00D14ECC"/>
    <w:rsid w:val="00D164AF"/>
    <w:rsid w:val="00D20AD2"/>
    <w:rsid w:val="00D27DBD"/>
    <w:rsid w:val="00D31DC1"/>
    <w:rsid w:val="00D32B9D"/>
    <w:rsid w:val="00D37F9E"/>
    <w:rsid w:val="00D420F4"/>
    <w:rsid w:val="00D46221"/>
    <w:rsid w:val="00D5134D"/>
    <w:rsid w:val="00D51BD7"/>
    <w:rsid w:val="00D57C69"/>
    <w:rsid w:val="00D57E22"/>
    <w:rsid w:val="00D6122E"/>
    <w:rsid w:val="00D622C7"/>
    <w:rsid w:val="00D65597"/>
    <w:rsid w:val="00D73FA7"/>
    <w:rsid w:val="00D74E17"/>
    <w:rsid w:val="00D76E03"/>
    <w:rsid w:val="00D800FF"/>
    <w:rsid w:val="00D82655"/>
    <w:rsid w:val="00D85DDC"/>
    <w:rsid w:val="00D8729C"/>
    <w:rsid w:val="00D9234F"/>
    <w:rsid w:val="00DA1F1E"/>
    <w:rsid w:val="00DA2E4C"/>
    <w:rsid w:val="00DB3D83"/>
    <w:rsid w:val="00DB6ABC"/>
    <w:rsid w:val="00DB6DE9"/>
    <w:rsid w:val="00DB735B"/>
    <w:rsid w:val="00DB7C71"/>
    <w:rsid w:val="00DC1E24"/>
    <w:rsid w:val="00DC6B06"/>
    <w:rsid w:val="00DD0499"/>
    <w:rsid w:val="00DD068F"/>
    <w:rsid w:val="00DD0FB7"/>
    <w:rsid w:val="00DE15AE"/>
    <w:rsid w:val="00DE2AFD"/>
    <w:rsid w:val="00DE7940"/>
    <w:rsid w:val="00DF1BA4"/>
    <w:rsid w:val="00DF272D"/>
    <w:rsid w:val="00DF68E6"/>
    <w:rsid w:val="00DF7B1B"/>
    <w:rsid w:val="00E00388"/>
    <w:rsid w:val="00E03A18"/>
    <w:rsid w:val="00E04DA2"/>
    <w:rsid w:val="00E05025"/>
    <w:rsid w:val="00E06944"/>
    <w:rsid w:val="00E07F7B"/>
    <w:rsid w:val="00E1271D"/>
    <w:rsid w:val="00E12CCF"/>
    <w:rsid w:val="00E12FF5"/>
    <w:rsid w:val="00E155FB"/>
    <w:rsid w:val="00E20D4E"/>
    <w:rsid w:val="00E21914"/>
    <w:rsid w:val="00E21A1E"/>
    <w:rsid w:val="00E22C2F"/>
    <w:rsid w:val="00E24533"/>
    <w:rsid w:val="00E2544A"/>
    <w:rsid w:val="00E25914"/>
    <w:rsid w:val="00E27DB0"/>
    <w:rsid w:val="00E3153E"/>
    <w:rsid w:val="00E31EE1"/>
    <w:rsid w:val="00E333EC"/>
    <w:rsid w:val="00E34426"/>
    <w:rsid w:val="00E45569"/>
    <w:rsid w:val="00E4617D"/>
    <w:rsid w:val="00E5106E"/>
    <w:rsid w:val="00E5157D"/>
    <w:rsid w:val="00E5542E"/>
    <w:rsid w:val="00E5709B"/>
    <w:rsid w:val="00E57AC2"/>
    <w:rsid w:val="00E619F7"/>
    <w:rsid w:val="00E61C66"/>
    <w:rsid w:val="00E64B0E"/>
    <w:rsid w:val="00E66890"/>
    <w:rsid w:val="00E66909"/>
    <w:rsid w:val="00E66E8F"/>
    <w:rsid w:val="00E71132"/>
    <w:rsid w:val="00E725EC"/>
    <w:rsid w:val="00E74977"/>
    <w:rsid w:val="00E7524E"/>
    <w:rsid w:val="00E75F17"/>
    <w:rsid w:val="00E775CA"/>
    <w:rsid w:val="00E80392"/>
    <w:rsid w:val="00E81043"/>
    <w:rsid w:val="00E82C89"/>
    <w:rsid w:val="00E902AD"/>
    <w:rsid w:val="00E9131A"/>
    <w:rsid w:val="00E919AC"/>
    <w:rsid w:val="00E97452"/>
    <w:rsid w:val="00E97593"/>
    <w:rsid w:val="00EA21EE"/>
    <w:rsid w:val="00EA6C84"/>
    <w:rsid w:val="00EB1300"/>
    <w:rsid w:val="00EB50B6"/>
    <w:rsid w:val="00EC275F"/>
    <w:rsid w:val="00EC30A6"/>
    <w:rsid w:val="00EC3A24"/>
    <w:rsid w:val="00EC5251"/>
    <w:rsid w:val="00EC5773"/>
    <w:rsid w:val="00ED0B8A"/>
    <w:rsid w:val="00EE40FA"/>
    <w:rsid w:val="00EE6C73"/>
    <w:rsid w:val="00EF2F8C"/>
    <w:rsid w:val="00EF60AC"/>
    <w:rsid w:val="00F067B7"/>
    <w:rsid w:val="00F11D3A"/>
    <w:rsid w:val="00F14E24"/>
    <w:rsid w:val="00F16678"/>
    <w:rsid w:val="00F2068E"/>
    <w:rsid w:val="00F2164F"/>
    <w:rsid w:val="00F24981"/>
    <w:rsid w:val="00F3288B"/>
    <w:rsid w:val="00F32F73"/>
    <w:rsid w:val="00F37027"/>
    <w:rsid w:val="00F47806"/>
    <w:rsid w:val="00F555F4"/>
    <w:rsid w:val="00F56FD9"/>
    <w:rsid w:val="00F66A8D"/>
    <w:rsid w:val="00F66C95"/>
    <w:rsid w:val="00F740BE"/>
    <w:rsid w:val="00F806EC"/>
    <w:rsid w:val="00F85512"/>
    <w:rsid w:val="00F85B8A"/>
    <w:rsid w:val="00F87924"/>
    <w:rsid w:val="00F917CA"/>
    <w:rsid w:val="00F97078"/>
    <w:rsid w:val="00FA3B25"/>
    <w:rsid w:val="00FA7E57"/>
    <w:rsid w:val="00FB23D1"/>
    <w:rsid w:val="00FB23F3"/>
    <w:rsid w:val="00FB2CFB"/>
    <w:rsid w:val="00FB3223"/>
    <w:rsid w:val="00FC17DE"/>
    <w:rsid w:val="00FC1B6A"/>
    <w:rsid w:val="00FC202D"/>
    <w:rsid w:val="00FC2421"/>
    <w:rsid w:val="00FC3FAB"/>
    <w:rsid w:val="00FC7995"/>
    <w:rsid w:val="00FD1B11"/>
    <w:rsid w:val="00FD4382"/>
    <w:rsid w:val="00FD68D4"/>
    <w:rsid w:val="00FD69FA"/>
    <w:rsid w:val="00FD6E66"/>
    <w:rsid w:val="00FE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3C8FD44-77E5-4298-9747-0832D220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63698"/>
    <w:pPr>
      <w:keepNext/>
      <w:pBdr>
        <w:top w:val="single" w:sz="6" w:space="1" w:color="auto"/>
        <w:left w:val="single" w:sz="6" w:space="4" w:color="auto"/>
        <w:bottom w:val="single" w:sz="6" w:space="1" w:color="auto"/>
        <w:right w:val="single" w:sz="6" w:space="4" w:color="auto"/>
      </w:pBdr>
      <w:shd w:val="clear" w:color="auto" w:fill="000000"/>
      <w:jc w:val="center"/>
      <w:outlineLvl w:val="0"/>
    </w:pPr>
    <w:rPr>
      <w:rFonts w:ascii="Arial" w:hAnsi="Arial"/>
      <w:b/>
      <w:smallCaps/>
      <w:sz w:val="20"/>
      <w:szCs w:val="20"/>
    </w:rPr>
  </w:style>
  <w:style w:type="paragraph" w:styleId="Heading2">
    <w:name w:val="heading 2"/>
    <w:basedOn w:val="Normal"/>
    <w:next w:val="Normal"/>
    <w:qFormat/>
    <w:rsid w:val="00C63698"/>
    <w:pPr>
      <w:keepNext/>
      <w:jc w:val="both"/>
      <w:outlineLvl w:val="1"/>
    </w:pPr>
    <w:rPr>
      <w:rFonts w:ascii="Arial" w:hAnsi="Arial"/>
      <w:b/>
      <w:sz w:val="16"/>
      <w:szCs w:val="20"/>
    </w:rPr>
  </w:style>
  <w:style w:type="paragraph" w:styleId="Heading3">
    <w:name w:val="heading 3"/>
    <w:basedOn w:val="Normal"/>
    <w:next w:val="Normal"/>
    <w:qFormat/>
    <w:rsid w:val="00C63698"/>
    <w:pPr>
      <w:keepNext/>
      <w:pBdr>
        <w:top w:val="single" w:sz="4" w:space="1" w:color="auto"/>
        <w:left w:val="single" w:sz="4" w:space="4" w:color="auto"/>
        <w:bottom w:val="single" w:sz="4" w:space="1" w:color="auto"/>
        <w:right w:val="single" w:sz="4" w:space="4" w:color="auto"/>
      </w:pBdr>
      <w:shd w:val="pct35" w:color="auto" w:fill="FFFFFF"/>
      <w:jc w:val="both"/>
      <w:outlineLvl w:val="2"/>
    </w:pPr>
    <w:rPr>
      <w:rFonts w:ascii="Arial" w:hAnsi="Arial"/>
      <w:b/>
      <w:i/>
      <w:smallCaps/>
      <w:sz w:val="16"/>
      <w:szCs w:val="20"/>
    </w:rPr>
  </w:style>
  <w:style w:type="paragraph" w:styleId="Heading4">
    <w:name w:val="heading 4"/>
    <w:basedOn w:val="Normal"/>
    <w:next w:val="Normal"/>
    <w:qFormat/>
    <w:rsid w:val="00C63698"/>
    <w:pPr>
      <w:keepNext/>
      <w:outlineLvl w:val="3"/>
    </w:pPr>
    <w:rPr>
      <w:rFonts w:ascii="Arial" w:hAnsi="Arial"/>
      <w:b/>
      <w:smallCap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5033E1"/>
    <w:pPr>
      <w:tabs>
        <w:tab w:val="center" w:pos="4320"/>
        <w:tab w:val="right" w:pos="8640"/>
      </w:tabs>
    </w:pPr>
  </w:style>
  <w:style w:type="character" w:styleId="PageNumber">
    <w:name w:val="page number"/>
    <w:basedOn w:val="DefaultParagraphFont"/>
    <w:rsid w:val="005033E1"/>
  </w:style>
  <w:style w:type="paragraph" w:styleId="Header">
    <w:name w:val="header"/>
    <w:basedOn w:val="Normal"/>
    <w:rsid w:val="006C4545"/>
    <w:pPr>
      <w:tabs>
        <w:tab w:val="center" w:pos="4320"/>
        <w:tab w:val="right" w:pos="8640"/>
      </w:tabs>
    </w:pPr>
  </w:style>
  <w:style w:type="paragraph" w:styleId="BalloonText">
    <w:name w:val="Balloon Text"/>
    <w:basedOn w:val="Normal"/>
    <w:semiHidden/>
    <w:rsid w:val="00D32B9D"/>
    <w:rPr>
      <w:rFonts w:ascii="Tahoma" w:hAnsi="Tahoma" w:cs="Tahoma"/>
      <w:sz w:val="16"/>
      <w:szCs w:val="16"/>
    </w:rPr>
  </w:style>
  <w:style w:type="character" w:styleId="Hyperlink">
    <w:name w:val="Hyperlink"/>
    <w:rsid w:val="007A7D91"/>
    <w:rPr>
      <w:color w:val="0000FF"/>
      <w:u w:val="single"/>
    </w:rPr>
  </w:style>
  <w:style w:type="table" w:styleId="TableGrid">
    <w:name w:val="Table Grid"/>
    <w:basedOn w:val="TableNormal"/>
    <w:rsid w:val="00170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EF60AC"/>
    <w:pPr>
      <w:jc w:val="center"/>
    </w:pPr>
    <w:rPr>
      <w:b/>
      <w:sz w:val="28"/>
      <w:szCs w:val="20"/>
    </w:rPr>
  </w:style>
  <w:style w:type="paragraph" w:styleId="BodyText">
    <w:name w:val="Body Text"/>
    <w:basedOn w:val="Normal"/>
    <w:rsid w:val="00C63698"/>
    <w:pPr>
      <w:jc w:val="both"/>
    </w:pPr>
    <w:rPr>
      <w:rFonts w:ascii="Arial" w:hAnsi="Arial"/>
      <w:sz w:val="20"/>
      <w:szCs w:val="20"/>
    </w:rPr>
  </w:style>
  <w:style w:type="paragraph" w:styleId="BodyTextIndent">
    <w:name w:val="Body Text Indent"/>
    <w:basedOn w:val="Normal"/>
    <w:rsid w:val="00C63698"/>
    <w:pPr>
      <w:ind w:left="360"/>
      <w:jc w:val="both"/>
    </w:pPr>
    <w:rPr>
      <w:rFonts w:ascii="Arial" w:hAnsi="Arial"/>
      <w:sz w:val="20"/>
      <w:szCs w:val="20"/>
    </w:rPr>
  </w:style>
  <w:style w:type="paragraph" w:styleId="BodyText2">
    <w:name w:val="Body Text 2"/>
    <w:basedOn w:val="Normal"/>
    <w:rsid w:val="00C63698"/>
    <w:rPr>
      <w:rFonts w:ascii="Arial" w:hAnsi="Arial"/>
      <w:b/>
      <w:i/>
      <w:sz w:val="28"/>
      <w:szCs w:val="20"/>
    </w:rPr>
  </w:style>
  <w:style w:type="paragraph" w:styleId="BodyTextIndent2">
    <w:name w:val="Body Text Indent 2"/>
    <w:basedOn w:val="Normal"/>
    <w:rsid w:val="00C63698"/>
    <w:pPr>
      <w:ind w:left="360"/>
      <w:jc w:val="both"/>
    </w:pPr>
    <w:rPr>
      <w:rFonts w:ascii="Arial" w:hAnsi="Arial"/>
      <w:sz w:val="22"/>
      <w:szCs w:val="20"/>
    </w:rPr>
  </w:style>
  <w:style w:type="paragraph" w:styleId="BodyText3">
    <w:name w:val="Body Text 3"/>
    <w:basedOn w:val="Normal"/>
    <w:rsid w:val="00C63698"/>
    <w:pPr>
      <w:jc w:val="both"/>
    </w:pPr>
    <w:rPr>
      <w:rFonts w:ascii="Arial" w:hAnsi="Arial"/>
      <w:b/>
      <w:sz w:val="22"/>
      <w:szCs w:val="20"/>
    </w:rPr>
  </w:style>
  <w:style w:type="paragraph" w:styleId="PlainText">
    <w:name w:val="Plain Text"/>
    <w:basedOn w:val="Normal"/>
    <w:rsid w:val="0084745C"/>
    <w:rPr>
      <w:rFonts w:ascii="Courier New" w:hAnsi="Courier New" w:cs="Courier New"/>
      <w:sz w:val="20"/>
      <w:szCs w:val="20"/>
    </w:rPr>
  </w:style>
  <w:style w:type="character" w:styleId="FollowedHyperlink">
    <w:name w:val="FollowedHyperlink"/>
    <w:rsid w:val="00EC5251"/>
    <w:rPr>
      <w:color w:val="800080"/>
      <w:u w:val="single"/>
    </w:rPr>
  </w:style>
  <w:style w:type="character" w:styleId="CommentReference">
    <w:name w:val="annotation reference"/>
    <w:semiHidden/>
    <w:rsid w:val="00BC198E"/>
    <w:rPr>
      <w:sz w:val="16"/>
      <w:szCs w:val="16"/>
    </w:rPr>
  </w:style>
  <w:style w:type="paragraph" w:styleId="CommentText">
    <w:name w:val="annotation text"/>
    <w:basedOn w:val="Normal"/>
    <w:semiHidden/>
    <w:rsid w:val="00BC198E"/>
    <w:rPr>
      <w:sz w:val="20"/>
      <w:szCs w:val="20"/>
    </w:rPr>
  </w:style>
  <w:style w:type="paragraph" w:styleId="CommentSubject">
    <w:name w:val="annotation subject"/>
    <w:basedOn w:val="CommentText"/>
    <w:next w:val="CommentText"/>
    <w:semiHidden/>
    <w:rsid w:val="00BC198E"/>
    <w:rPr>
      <w:b/>
      <w:bCs/>
    </w:rPr>
  </w:style>
  <w:style w:type="character" w:styleId="Strong">
    <w:name w:val="Strong"/>
    <w:qFormat/>
    <w:rsid w:val="007B1E4B"/>
    <w:rPr>
      <w:b/>
      <w:bCs/>
    </w:rPr>
  </w:style>
  <w:style w:type="paragraph" w:customStyle="1" w:styleId="Default">
    <w:name w:val="Default"/>
    <w:rsid w:val="00B274A7"/>
    <w:pPr>
      <w:autoSpaceDE w:val="0"/>
      <w:autoSpaceDN w:val="0"/>
      <w:adjustRightInd w:val="0"/>
    </w:pPr>
    <w:rPr>
      <w:rFonts w:ascii="Arial" w:hAnsi="Arial" w:cs="Arial"/>
      <w:color w:val="000000"/>
      <w:sz w:val="24"/>
      <w:szCs w:val="24"/>
    </w:rPr>
  </w:style>
  <w:style w:type="paragraph" w:styleId="NoSpacing">
    <w:name w:val="No Spacing"/>
    <w:uiPriority w:val="1"/>
    <w:qFormat/>
    <w:rsid w:val="009A79E3"/>
    <w:rPr>
      <w:rFonts w:ascii="Calibri" w:eastAsia="Calibri" w:hAnsi="Calibri"/>
      <w:sz w:val="22"/>
      <w:szCs w:val="22"/>
    </w:rPr>
  </w:style>
  <w:style w:type="paragraph" w:styleId="ListParagraph">
    <w:name w:val="List Paragraph"/>
    <w:basedOn w:val="Normal"/>
    <w:uiPriority w:val="34"/>
    <w:qFormat/>
    <w:rsid w:val="009A79E3"/>
    <w:pPr>
      <w:ind w:left="720"/>
    </w:pPr>
    <w:rPr>
      <w:rFonts w:ascii="Calibri" w:eastAsia="Calibri" w:hAnsi="Calibri"/>
      <w:sz w:val="22"/>
      <w:szCs w:val="22"/>
    </w:rPr>
  </w:style>
  <w:style w:type="paragraph" w:customStyle="1" w:styleId="Section">
    <w:name w:val="Section"/>
    <w:basedOn w:val="Normal"/>
    <w:rsid w:val="005C3A6A"/>
    <w:pPr>
      <w:tabs>
        <w:tab w:val="center" w:pos="5040"/>
      </w:tabs>
      <w:spacing w:line="240" w:lineRule="atLeast"/>
      <w:jc w:val="both"/>
    </w:pPr>
    <w:rPr>
      <w:rFonts w:ascii="New York" w:hAnsi="New York"/>
      <w:b/>
      <w:caps/>
      <w:szCs w:val="20"/>
    </w:rPr>
  </w:style>
  <w:style w:type="character" w:customStyle="1" w:styleId="FooterChar">
    <w:name w:val="Footer Char"/>
    <w:link w:val="Footer"/>
    <w:uiPriority w:val="99"/>
    <w:rsid w:val="00410AD7"/>
    <w:rPr>
      <w:sz w:val="24"/>
      <w:szCs w:val="24"/>
    </w:rPr>
  </w:style>
  <w:style w:type="character" w:styleId="Emphasis">
    <w:name w:val="Emphasis"/>
    <w:qFormat/>
    <w:rsid w:val="00AB33F5"/>
    <w:rPr>
      <w:i/>
      <w:iCs/>
    </w:rPr>
  </w:style>
  <w:style w:type="character" w:customStyle="1" w:styleId="st1">
    <w:name w:val="st1"/>
    <w:basedOn w:val="DefaultParagraphFont"/>
    <w:rsid w:val="008E62FC"/>
  </w:style>
  <w:style w:type="paragraph" w:customStyle="1" w:styleId="1">
    <w:name w:val="1"/>
    <w:aliases w:val="2,3"/>
    <w:basedOn w:val="Normal"/>
    <w:rsid w:val="00E5106E"/>
    <w:pPr>
      <w:widowControl w:val="0"/>
      <w:ind w:left="1440" w:hanging="720"/>
    </w:pPr>
    <w:rPr>
      <w:snapToGrid w:val="0"/>
      <w:szCs w:val="20"/>
    </w:rPr>
  </w:style>
  <w:style w:type="paragraph" w:styleId="NormalWeb">
    <w:name w:val="Normal (Web)"/>
    <w:basedOn w:val="Normal"/>
    <w:uiPriority w:val="99"/>
    <w:unhideWhenUsed/>
    <w:rsid w:val="00122D7E"/>
    <w:pPr>
      <w:spacing w:after="225"/>
    </w:pPr>
  </w:style>
  <w:style w:type="paragraph" w:customStyle="1" w:styleId="NoParagraphStyle">
    <w:name w:val="[No Paragraph Style]"/>
    <w:rsid w:val="005703B3"/>
    <w:pPr>
      <w:widowControl w:val="0"/>
      <w:autoSpaceDE w:val="0"/>
      <w:autoSpaceDN w:val="0"/>
      <w:adjustRightInd w:val="0"/>
      <w:spacing w:line="288" w:lineRule="auto"/>
      <w:textAlignment w:val="center"/>
    </w:pPr>
    <w:rPr>
      <w:rFonts w:ascii="Times-Roman" w:eastAsiaTheme="minorHAnsi"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243379">
      <w:bodyDiv w:val="1"/>
      <w:marLeft w:val="0"/>
      <w:marRight w:val="0"/>
      <w:marTop w:val="0"/>
      <w:marBottom w:val="0"/>
      <w:divBdr>
        <w:top w:val="none" w:sz="0" w:space="0" w:color="auto"/>
        <w:left w:val="none" w:sz="0" w:space="0" w:color="auto"/>
        <w:bottom w:val="none" w:sz="0" w:space="0" w:color="auto"/>
        <w:right w:val="none" w:sz="0" w:space="0" w:color="auto"/>
      </w:divBdr>
    </w:div>
    <w:div w:id="408038159">
      <w:bodyDiv w:val="1"/>
      <w:marLeft w:val="0"/>
      <w:marRight w:val="0"/>
      <w:marTop w:val="0"/>
      <w:marBottom w:val="0"/>
      <w:divBdr>
        <w:top w:val="none" w:sz="0" w:space="0" w:color="auto"/>
        <w:left w:val="none" w:sz="0" w:space="0" w:color="auto"/>
        <w:bottom w:val="none" w:sz="0" w:space="0" w:color="auto"/>
        <w:right w:val="none" w:sz="0" w:space="0" w:color="auto"/>
      </w:divBdr>
    </w:div>
    <w:div w:id="664013973">
      <w:bodyDiv w:val="1"/>
      <w:marLeft w:val="0"/>
      <w:marRight w:val="0"/>
      <w:marTop w:val="0"/>
      <w:marBottom w:val="0"/>
      <w:divBdr>
        <w:top w:val="none" w:sz="0" w:space="0" w:color="auto"/>
        <w:left w:val="none" w:sz="0" w:space="0" w:color="auto"/>
        <w:bottom w:val="none" w:sz="0" w:space="0" w:color="auto"/>
        <w:right w:val="none" w:sz="0" w:space="0" w:color="auto"/>
      </w:divBdr>
    </w:div>
    <w:div w:id="755634733">
      <w:bodyDiv w:val="1"/>
      <w:marLeft w:val="0"/>
      <w:marRight w:val="0"/>
      <w:marTop w:val="0"/>
      <w:marBottom w:val="0"/>
      <w:divBdr>
        <w:top w:val="none" w:sz="0" w:space="0" w:color="auto"/>
        <w:left w:val="none" w:sz="0" w:space="0" w:color="auto"/>
        <w:bottom w:val="none" w:sz="0" w:space="0" w:color="auto"/>
        <w:right w:val="none" w:sz="0" w:space="0" w:color="auto"/>
      </w:divBdr>
      <w:divsChild>
        <w:div w:id="813719590">
          <w:marLeft w:val="0"/>
          <w:marRight w:val="0"/>
          <w:marTop w:val="0"/>
          <w:marBottom w:val="0"/>
          <w:divBdr>
            <w:top w:val="none" w:sz="0" w:space="0" w:color="auto"/>
            <w:left w:val="none" w:sz="0" w:space="0" w:color="auto"/>
            <w:bottom w:val="none" w:sz="0" w:space="0" w:color="auto"/>
            <w:right w:val="none" w:sz="0" w:space="0" w:color="auto"/>
          </w:divBdr>
          <w:divsChild>
            <w:div w:id="234903603">
              <w:marLeft w:val="0"/>
              <w:marRight w:val="0"/>
              <w:marTop w:val="0"/>
              <w:marBottom w:val="0"/>
              <w:divBdr>
                <w:top w:val="none" w:sz="0" w:space="0" w:color="auto"/>
                <w:left w:val="none" w:sz="0" w:space="0" w:color="auto"/>
                <w:bottom w:val="none" w:sz="0" w:space="0" w:color="auto"/>
                <w:right w:val="none" w:sz="0" w:space="0" w:color="auto"/>
              </w:divBdr>
              <w:divsChild>
                <w:div w:id="503859349">
                  <w:marLeft w:val="0"/>
                  <w:marRight w:val="0"/>
                  <w:marTop w:val="0"/>
                  <w:marBottom w:val="0"/>
                  <w:divBdr>
                    <w:top w:val="none" w:sz="0" w:space="0" w:color="auto"/>
                    <w:left w:val="none" w:sz="0" w:space="0" w:color="auto"/>
                    <w:bottom w:val="none" w:sz="0" w:space="0" w:color="auto"/>
                    <w:right w:val="none" w:sz="0" w:space="0" w:color="auto"/>
                  </w:divBdr>
                  <w:divsChild>
                    <w:div w:id="1717004943">
                      <w:marLeft w:val="0"/>
                      <w:marRight w:val="0"/>
                      <w:marTop w:val="300"/>
                      <w:marBottom w:val="0"/>
                      <w:divBdr>
                        <w:top w:val="none" w:sz="0" w:space="0" w:color="auto"/>
                        <w:left w:val="none" w:sz="0" w:space="0" w:color="auto"/>
                        <w:bottom w:val="none" w:sz="0" w:space="0" w:color="auto"/>
                        <w:right w:val="none" w:sz="0" w:space="0" w:color="auto"/>
                      </w:divBdr>
                      <w:divsChild>
                        <w:div w:id="484663756">
                          <w:marLeft w:val="0"/>
                          <w:marRight w:val="0"/>
                          <w:marTop w:val="0"/>
                          <w:marBottom w:val="300"/>
                          <w:divBdr>
                            <w:top w:val="none" w:sz="0" w:space="0" w:color="auto"/>
                            <w:left w:val="none" w:sz="0" w:space="0" w:color="auto"/>
                            <w:bottom w:val="none" w:sz="0" w:space="0" w:color="auto"/>
                            <w:right w:val="none" w:sz="0" w:space="0" w:color="auto"/>
                          </w:divBdr>
                          <w:divsChild>
                            <w:div w:id="168555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226707">
      <w:bodyDiv w:val="1"/>
      <w:marLeft w:val="0"/>
      <w:marRight w:val="0"/>
      <w:marTop w:val="0"/>
      <w:marBottom w:val="0"/>
      <w:divBdr>
        <w:top w:val="none" w:sz="0" w:space="0" w:color="auto"/>
        <w:left w:val="none" w:sz="0" w:space="0" w:color="auto"/>
        <w:bottom w:val="none" w:sz="0" w:space="0" w:color="auto"/>
        <w:right w:val="none" w:sz="0" w:space="0" w:color="auto"/>
      </w:divBdr>
    </w:div>
    <w:div w:id="978728268">
      <w:bodyDiv w:val="1"/>
      <w:marLeft w:val="0"/>
      <w:marRight w:val="0"/>
      <w:marTop w:val="0"/>
      <w:marBottom w:val="0"/>
      <w:divBdr>
        <w:top w:val="none" w:sz="0" w:space="0" w:color="auto"/>
        <w:left w:val="none" w:sz="0" w:space="0" w:color="auto"/>
        <w:bottom w:val="none" w:sz="0" w:space="0" w:color="auto"/>
        <w:right w:val="none" w:sz="0" w:space="0" w:color="auto"/>
      </w:divBdr>
    </w:div>
    <w:div w:id="1136877595">
      <w:bodyDiv w:val="1"/>
      <w:marLeft w:val="0"/>
      <w:marRight w:val="0"/>
      <w:marTop w:val="0"/>
      <w:marBottom w:val="0"/>
      <w:divBdr>
        <w:top w:val="none" w:sz="0" w:space="0" w:color="auto"/>
        <w:left w:val="none" w:sz="0" w:space="0" w:color="auto"/>
        <w:bottom w:val="none" w:sz="0" w:space="0" w:color="auto"/>
        <w:right w:val="none" w:sz="0" w:space="0" w:color="auto"/>
      </w:divBdr>
    </w:div>
    <w:div w:id="162958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B7F5F-4BD3-44CA-9CB5-3C4D51E7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1080</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REQUEST FOR PROPOSAL (RFP)</vt:lpstr>
    </vt:vector>
  </TitlesOfParts>
  <Company>UCA</Company>
  <LinksUpToDate>false</LinksUpToDate>
  <CharactersWithSpaces>7420</CharactersWithSpaces>
  <SharedDoc>false</SharedDoc>
  <HLinks>
    <vt:vector size="6" baseType="variant">
      <vt:variant>
        <vt:i4>7471175</vt:i4>
      </vt:variant>
      <vt:variant>
        <vt:i4>0</vt:i4>
      </vt:variant>
      <vt:variant>
        <vt:i4>0</vt:i4>
      </vt:variant>
      <vt:variant>
        <vt:i4>5</vt:i4>
      </vt:variant>
      <vt:variant>
        <vt:lpwstr>mailto:weddle@missouriwestern.edu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dc:title>
  <dc:subject/>
  <dc:creator>Rhonda Caton</dc:creator>
  <cp:keywords/>
  <cp:lastModifiedBy>Kelly Sloan</cp:lastModifiedBy>
  <cp:revision>4</cp:revision>
  <cp:lastPrinted>2015-07-21T16:55:00Z</cp:lastPrinted>
  <dcterms:created xsi:type="dcterms:W3CDTF">2015-07-28T15:48:00Z</dcterms:created>
  <dcterms:modified xsi:type="dcterms:W3CDTF">2015-07-28T16:20:00Z</dcterms:modified>
</cp:coreProperties>
</file>