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Mandatory Pre-bid Meeting</w:t>
      </w:r>
    </w:p>
    <w:p w:rsidR="00EB61D8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FB1</w:t>
      </w:r>
      <w:r w:rsidR="000B0015">
        <w:rPr>
          <w:sz w:val="96"/>
          <w:szCs w:val="96"/>
        </w:rPr>
        <w:t>8</w:t>
      </w:r>
      <w:r w:rsidRPr="00EB61D8">
        <w:rPr>
          <w:sz w:val="96"/>
          <w:szCs w:val="96"/>
        </w:rPr>
        <w:t>-</w:t>
      </w:r>
      <w:r w:rsidR="000B0015">
        <w:rPr>
          <w:sz w:val="96"/>
          <w:szCs w:val="96"/>
        </w:rPr>
        <w:t>0</w:t>
      </w:r>
      <w:r w:rsidR="00AD5467">
        <w:rPr>
          <w:sz w:val="96"/>
          <w:szCs w:val="96"/>
        </w:rPr>
        <w:t>40</w:t>
      </w:r>
    </w:p>
    <w:p w:rsidR="00EB61D8" w:rsidRPr="00EB61D8" w:rsidRDefault="00AD5467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Sidewalk Replacement Popplewell Hall</w:t>
      </w:r>
    </w:p>
    <w:p w:rsidR="00EB61D8" w:rsidRPr="00EB61D8" w:rsidRDefault="007F7A70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Popplewell, room </w:t>
      </w:r>
      <w:r w:rsidR="00AD5467">
        <w:rPr>
          <w:sz w:val="96"/>
          <w:szCs w:val="96"/>
        </w:rPr>
        <w:t>120</w:t>
      </w:r>
    </w:p>
    <w:p w:rsidR="00EB61D8" w:rsidRPr="00EB61D8" w:rsidRDefault="00AD5467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October 4</w:t>
      </w:r>
      <w:r w:rsidR="000B0015">
        <w:rPr>
          <w:sz w:val="96"/>
          <w:szCs w:val="96"/>
        </w:rPr>
        <w:t>, 2017</w:t>
      </w:r>
    </w:p>
    <w:p w:rsidR="00EB61D8" w:rsidRPr="00EB61D8" w:rsidRDefault="007F7A70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10</w:t>
      </w:r>
      <w:r w:rsidR="00EB61D8" w:rsidRPr="00EB61D8">
        <w:rPr>
          <w:sz w:val="96"/>
          <w:szCs w:val="96"/>
        </w:rPr>
        <w:t xml:space="preserve">:00 </w:t>
      </w:r>
      <w:bookmarkStart w:id="0" w:name="_GoBack"/>
      <w:bookmarkEnd w:id="0"/>
      <w:r>
        <w:rPr>
          <w:sz w:val="96"/>
          <w:szCs w:val="96"/>
        </w:rPr>
        <w:t>a</w:t>
      </w:r>
      <w:r w:rsidR="00EB61D8" w:rsidRPr="00EB61D8">
        <w:rPr>
          <w:sz w:val="96"/>
          <w:szCs w:val="96"/>
        </w:rPr>
        <w:t>m</w:t>
      </w:r>
    </w:p>
    <w:sectPr w:rsidR="00EB61D8" w:rsidRPr="00EB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7F7A70"/>
    <w:rsid w:val="00894A4F"/>
    <w:rsid w:val="0090707B"/>
    <w:rsid w:val="00AD5467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277EE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2017-09-28T18:36:00Z</cp:lastPrinted>
  <dcterms:created xsi:type="dcterms:W3CDTF">2017-09-28T18:37:00Z</dcterms:created>
  <dcterms:modified xsi:type="dcterms:W3CDTF">2017-09-28T18:37:00Z</dcterms:modified>
</cp:coreProperties>
</file>