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C" w:rsidRDefault="00ED15BC" w:rsidP="00205D26">
      <w:pPr>
        <w:jc w:val="center"/>
        <w:rPr>
          <w:b/>
          <w:sz w:val="32"/>
        </w:rPr>
      </w:pPr>
      <w:r w:rsidRPr="00ED15BC">
        <w:rPr>
          <w:b/>
          <w:sz w:val="32"/>
        </w:rPr>
        <w:t>Missouri Western State University</w:t>
      </w:r>
    </w:p>
    <w:p w:rsidR="00205D26" w:rsidRDefault="00205D26" w:rsidP="00205D26">
      <w:pPr>
        <w:jc w:val="center"/>
        <w:rPr>
          <w:b/>
          <w:sz w:val="32"/>
        </w:rPr>
      </w:pPr>
      <w:r>
        <w:rPr>
          <w:b/>
          <w:sz w:val="32"/>
        </w:rPr>
        <w:t>Bid Specification Sheet for FB1</w:t>
      </w:r>
      <w:r w:rsidR="005C7464">
        <w:rPr>
          <w:b/>
          <w:sz w:val="32"/>
        </w:rPr>
        <w:t>8</w:t>
      </w:r>
      <w:r>
        <w:rPr>
          <w:b/>
          <w:sz w:val="32"/>
        </w:rPr>
        <w:t>-0</w:t>
      </w:r>
      <w:r w:rsidR="005C7464">
        <w:rPr>
          <w:b/>
          <w:sz w:val="32"/>
        </w:rPr>
        <w:t>07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>•  400</w:t>
      </w:r>
      <w:proofErr w:type="gramEnd"/>
      <w:r>
        <w:t xml:space="preserve"> Cartons (10-skids, 40 each) per calendar quarter (</w:t>
      </w:r>
      <w:r w:rsidR="009D691A">
        <w:t>July 31 – September 30, 2017</w:t>
      </w:r>
      <w:r>
        <w:t>)</w:t>
      </w:r>
    </w:p>
    <w:p w:rsidR="00F41BCC" w:rsidRDefault="00F41BCC" w:rsidP="00F41BCC"/>
    <w:p w:rsidR="00F41BCC" w:rsidRDefault="00F41BCC" w:rsidP="00F41BCC">
      <w:r>
        <w:t>* To be delivered to Campus Printing &amp; Design Services Office in Wilson Hall, Room 112, between 8 a.m. and 4:00 p.m., Monday thru Friday</w:t>
      </w:r>
      <w:r w:rsidR="009D691A">
        <w:t xml:space="preserve"> (with the exception of campus closings)</w:t>
      </w:r>
      <w:r>
        <w:t xml:space="preserve">, </w:t>
      </w:r>
      <w:r w:rsidR="00094775" w:rsidRPr="00F25000">
        <w:rPr>
          <w:b/>
        </w:rPr>
        <w:t xml:space="preserve">WITHIN </w:t>
      </w:r>
      <w:r w:rsidR="00EE7F21">
        <w:rPr>
          <w:b/>
        </w:rPr>
        <w:t>48</w:t>
      </w:r>
      <w:r w:rsidR="00094775" w:rsidRPr="00F25000">
        <w:rPr>
          <w:b/>
        </w:rPr>
        <w:t xml:space="preserve">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>Total Bid Quote (Total Cost of 400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41BCC" w:rsidP="00F41BCC">
      <w:r>
        <w:t>400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  <w:bookmarkStart w:id="0" w:name="_GoBack"/>
      <w:bookmarkEnd w:id="0"/>
    </w:p>
    <w:sectPr w:rsidR="00BD767F" w:rsidRPr="00F41BCC" w:rsidSect="00796D51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94775"/>
    <w:rsid w:val="00205D26"/>
    <w:rsid w:val="002312D7"/>
    <w:rsid w:val="00287CF7"/>
    <w:rsid w:val="003F1D78"/>
    <w:rsid w:val="005C7464"/>
    <w:rsid w:val="00796D51"/>
    <w:rsid w:val="009D691A"/>
    <w:rsid w:val="00AD3019"/>
    <w:rsid w:val="00CE3326"/>
    <w:rsid w:val="00DA272E"/>
    <w:rsid w:val="00ED15BC"/>
    <w:rsid w:val="00ED5FAD"/>
    <w:rsid w:val="00EE7F21"/>
    <w:rsid w:val="00F25000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2FE617"/>
  <w15:docId w15:val="{5629C547-9F37-4C98-8499-817D37E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4</cp:revision>
  <dcterms:created xsi:type="dcterms:W3CDTF">2017-06-21T19:06:00Z</dcterms:created>
  <dcterms:modified xsi:type="dcterms:W3CDTF">2017-06-21T19:07:00Z</dcterms:modified>
</cp:coreProperties>
</file>