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A7300">
        <w:rPr>
          <w:b/>
          <w:color w:val="FF0000"/>
          <w:sz w:val="32"/>
          <w:szCs w:val="32"/>
        </w:rPr>
        <w:t>8</w:t>
      </w:r>
      <w:r w:rsidR="00E50BD7">
        <w:rPr>
          <w:b/>
          <w:color w:val="FF0000"/>
          <w:sz w:val="32"/>
          <w:szCs w:val="32"/>
        </w:rPr>
        <w:t>-00</w:t>
      </w:r>
      <w:r w:rsidR="00FA7300">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A7300">
        <w:rPr>
          <w:b/>
          <w:sz w:val="24"/>
          <w:szCs w:val="24"/>
        </w:rPr>
        <w:t>JUNE 21, 2017</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A7300">
        <w:rPr>
          <w:sz w:val="32"/>
          <w:szCs w:val="32"/>
        </w:rPr>
        <w:t>JULY 5</w:t>
      </w:r>
      <w:r w:rsidR="006164F7">
        <w:rPr>
          <w:sz w:val="32"/>
          <w:szCs w:val="32"/>
        </w:rPr>
        <w:t>, 201</w:t>
      </w:r>
      <w:r w:rsidR="00FA7300">
        <w:rPr>
          <w:sz w:val="32"/>
          <w:szCs w:val="32"/>
        </w:rPr>
        <w:t>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A7300">
        <w:rPr>
          <w:sz w:val="32"/>
          <w:szCs w:val="32"/>
          <w:u w:val="single"/>
        </w:rPr>
        <w:t>ENTRAL TIME</w:t>
      </w:r>
      <w:r w:rsidR="00166BB5">
        <w:rPr>
          <w:sz w:val="32"/>
          <w:szCs w:val="32"/>
        </w:rPr>
        <w:t xml:space="preserve">.    </w:t>
      </w:r>
      <w:bookmarkStart w:id="0" w:name="_GoBack"/>
      <w:bookmarkEnd w:id="0"/>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E55F1">
        <w:rPr>
          <w:b/>
          <w:sz w:val="24"/>
          <w:szCs w:val="24"/>
        </w:rPr>
        <w:t>GRIFFON EDGE PROGRAM</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5E55F1">
        <w:rPr>
          <w:b/>
          <w:sz w:val="24"/>
          <w:szCs w:val="24"/>
        </w:rPr>
        <w:t>SERVICE PROJECT TRANSPORTATION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A730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730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7300"/>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1734C64"/>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2017-06-21T15:09:00Z</dcterms:created>
  <dcterms:modified xsi:type="dcterms:W3CDTF">2017-06-21T15:09:00Z</dcterms:modified>
</cp:coreProperties>
</file>