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277D1">
        <w:rPr>
          <w:b/>
          <w:color w:val="FF0000"/>
          <w:sz w:val="32"/>
          <w:szCs w:val="32"/>
        </w:rPr>
        <w:t>7</w:t>
      </w:r>
      <w:r w:rsidR="00157195">
        <w:rPr>
          <w:b/>
          <w:color w:val="FF0000"/>
          <w:sz w:val="32"/>
          <w:szCs w:val="32"/>
        </w:rPr>
        <w:t>-0</w:t>
      </w:r>
      <w:r w:rsidR="006865BF">
        <w:rPr>
          <w:b/>
          <w:color w:val="FF0000"/>
          <w:sz w:val="32"/>
          <w:szCs w:val="32"/>
        </w:rPr>
        <w:t>6</w:t>
      </w:r>
      <w:r w:rsidR="00807BC4">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865BF">
        <w:rPr>
          <w:b/>
          <w:sz w:val="24"/>
          <w:szCs w:val="24"/>
        </w:rPr>
        <w:t xml:space="preserve">NOVEMBER </w:t>
      </w:r>
      <w:r w:rsidR="00807BC4">
        <w:rPr>
          <w:b/>
          <w:sz w:val="24"/>
          <w:szCs w:val="24"/>
        </w:rPr>
        <w:t>10</w:t>
      </w:r>
      <w:r w:rsidR="006865BF">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5277D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807BC4">
        <w:rPr>
          <w:sz w:val="32"/>
          <w:szCs w:val="32"/>
        </w:rPr>
        <w:t>NOVEMBER 2</w:t>
      </w:r>
      <w:r w:rsidR="005C4618">
        <w:rPr>
          <w:sz w:val="32"/>
          <w:szCs w:val="32"/>
        </w:rPr>
        <w:t>8</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807BC4" w:rsidRPr="00807BC4" w:rsidRDefault="00607306" w:rsidP="00807BC4">
      <w:pPr>
        <w:pStyle w:val="NoSpacing"/>
        <w:ind w:left="4320" w:hanging="4320"/>
        <w:rPr>
          <w:b/>
          <w:sz w:val="24"/>
          <w:szCs w:val="24"/>
        </w:rPr>
      </w:pPr>
      <w:r w:rsidRPr="00E413BC">
        <w:rPr>
          <w:b/>
          <w:sz w:val="24"/>
          <w:szCs w:val="24"/>
        </w:rPr>
        <w:t>FUNDING DEPARTMENT:</w:t>
      </w:r>
      <w:r w:rsidR="005554CD">
        <w:rPr>
          <w:b/>
          <w:sz w:val="24"/>
          <w:szCs w:val="24"/>
        </w:rPr>
        <w:tab/>
      </w:r>
      <w:r w:rsidR="00807BC4" w:rsidRPr="00807BC4">
        <w:rPr>
          <w:b/>
          <w:sz w:val="24"/>
          <w:szCs w:val="24"/>
        </w:rPr>
        <w:t>RUI1</w:t>
      </w:r>
      <w:r w:rsidR="009903E6">
        <w:rPr>
          <w:b/>
          <w:sz w:val="24"/>
          <w:szCs w:val="24"/>
        </w:rPr>
        <w:t>6</w:t>
      </w:r>
      <w:r w:rsidR="00807BC4" w:rsidRPr="00807BC4">
        <w:rPr>
          <w:b/>
          <w:sz w:val="24"/>
          <w:szCs w:val="24"/>
        </w:rPr>
        <w:t xml:space="preserve"> NSF                           </w:t>
      </w:r>
    </w:p>
    <w:p w:rsidR="00950E84" w:rsidRDefault="006865BF" w:rsidP="00950E84">
      <w:pPr>
        <w:pStyle w:val="NoSpacing"/>
        <w:ind w:left="4320" w:hanging="4320"/>
        <w:rPr>
          <w:b/>
        </w:rPr>
      </w:pPr>
      <w:bookmarkStart w:id="0" w:name="_GoBack"/>
      <w:bookmarkEnd w:id="0"/>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5C4618">
        <w:rPr>
          <w:b/>
          <w:sz w:val="24"/>
          <w:szCs w:val="24"/>
        </w:rPr>
        <w:t>EDER HALL CONCRETE REPLACEMENT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903E6">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903E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277D1"/>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618"/>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865BF"/>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07BC4"/>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03E6"/>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55533">
      <w:bodyDiv w:val="1"/>
      <w:marLeft w:val="0"/>
      <w:marRight w:val="0"/>
      <w:marTop w:val="0"/>
      <w:marBottom w:val="0"/>
      <w:divBdr>
        <w:top w:val="none" w:sz="0" w:space="0" w:color="auto"/>
        <w:left w:val="none" w:sz="0" w:space="0" w:color="auto"/>
        <w:bottom w:val="none" w:sz="0" w:space="0" w:color="auto"/>
        <w:right w:val="none" w:sz="0" w:space="0" w:color="auto"/>
      </w:divBdr>
    </w:div>
    <w:div w:id="1406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2015-07-14T15:37:00Z</cp:lastPrinted>
  <dcterms:created xsi:type="dcterms:W3CDTF">2016-11-10T20:47:00Z</dcterms:created>
  <dcterms:modified xsi:type="dcterms:W3CDTF">2016-11-10T20:47:00Z</dcterms:modified>
</cp:coreProperties>
</file>