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597066">
        <w:rPr>
          <w:b/>
          <w:color w:val="FF0000"/>
          <w:sz w:val="32"/>
          <w:szCs w:val="32"/>
        </w:rPr>
        <w:t>2</w:t>
      </w:r>
      <w:r w:rsidR="00BF0117">
        <w:rPr>
          <w:b/>
          <w:color w:val="FF0000"/>
          <w:sz w:val="32"/>
          <w:szCs w:val="32"/>
        </w:rPr>
        <w:t>3</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AUGUST 5</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97066">
        <w:rPr>
          <w:sz w:val="32"/>
          <w:szCs w:val="32"/>
        </w:rPr>
        <w:t xml:space="preserve">AUGUST </w:t>
      </w:r>
      <w:r w:rsidR="005521EE">
        <w:rPr>
          <w:sz w:val="32"/>
          <w:szCs w:val="32"/>
        </w:rPr>
        <w:t>13</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00310">
        <w:rPr>
          <w:b/>
          <w:sz w:val="24"/>
          <w:szCs w:val="24"/>
        </w:rPr>
        <w:t>INSTRUCTIONAL MEDIA CENTER</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00310">
        <w:rPr>
          <w:b/>
          <w:sz w:val="24"/>
          <w:szCs w:val="24"/>
        </w:rPr>
        <w:t>HEARNES STUDIO PAINTING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F011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F011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0310"/>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BF0117"/>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2015-08-05T15:26:00Z</dcterms:created>
  <dcterms:modified xsi:type="dcterms:W3CDTF">2015-08-06T13:53:00Z</dcterms:modified>
</cp:coreProperties>
</file>