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365D" w:rsidRPr="00D7365D" w:rsidRDefault="00D7365D" w:rsidP="00D73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rPr>
          <w:sz w:val="20"/>
        </w:rPr>
      </w:pPr>
      <w:r w:rsidRPr="00D7365D">
        <w:rPr>
          <w:rFonts w:ascii="Georgia" w:eastAsia="Georgia" w:hAnsi="Georgia" w:cs="Georgia"/>
          <w:color w:val="FF0000"/>
          <w:sz w:val="20"/>
        </w:rPr>
        <w:t>Directions:</w:t>
      </w:r>
    </w:p>
    <w:p w:rsidR="00D7365D" w:rsidRPr="00D7365D" w:rsidRDefault="00D7365D" w:rsidP="00D73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rPr>
          <w:sz w:val="20"/>
        </w:rPr>
      </w:pPr>
      <w:r w:rsidRPr="00D7365D">
        <w:rPr>
          <w:rFonts w:ascii="Georgia" w:eastAsia="Georgia" w:hAnsi="Georgia" w:cs="Georgia"/>
          <w:color w:val="FF0000"/>
          <w:sz w:val="20"/>
        </w:rPr>
        <w:t xml:space="preserve">1. </w:t>
      </w:r>
      <w:proofErr w:type="gramStart"/>
      <w:r w:rsidRPr="00D7365D">
        <w:rPr>
          <w:rFonts w:ascii="Georgia" w:eastAsia="Georgia" w:hAnsi="Georgia" w:cs="Georgia"/>
          <w:color w:val="FF0000"/>
          <w:sz w:val="20"/>
        </w:rPr>
        <w:t>fill</w:t>
      </w:r>
      <w:proofErr w:type="gramEnd"/>
      <w:r w:rsidRPr="00D7365D">
        <w:rPr>
          <w:rFonts w:ascii="Georgia" w:eastAsia="Georgia" w:hAnsi="Georgia" w:cs="Georgia"/>
          <w:color w:val="FF0000"/>
          <w:sz w:val="20"/>
        </w:rPr>
        <w:t xml:space="preserve"> in each of the boxes with complete information</w:t>
      </w:r>
    </w:p>
    <w:p w:rsidR="00D7365D" w:rsidRPr="00D7365D" w:rsidRDefault="00D7365D" w:rsidP="00D73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rPr>
          <w:sz w:val="20"/>
        </w:rPr>
      </w:pPr>
      <w:r w:rsidRPr="00D7365D">
        <w:rPr>
          <w:rFonts w:ascii="Georgia" w:eastAsia="Georgia" w:hAnsi="Georgia" w:cs="Georgia"/>
          <w:color w:val="FF0000"/>
          <w:sz w:val="20"/>
        </w:rPr>
        <w:t xml:space="preserve">2. </w:t>
      </w:r>
      <w:proofErr w:type="gramStart"/>
      <w:r w:rsidRPr="00D7365D">
        <w:rPr>
          <w:rFonts w:ascii="Georgia" w:eastAsia="Georgia" w:hAnsi="Georgia" w:cs="Georgia"/>
          <w:color w:val="FF0000"/>
          <w:sz w:val="20"/>
        </w:rPr>
        <w:t>do</w:t>
      </w:r>
      <w:proofErr w:type="gramEnd"/>
      <w:r w:rsidRPr="00D7365D">
        <w:rPr>
          <w:rFonts w:ascii="Georgia" w:eastAsia="Georgia" w:hAnsi="Georgia" w:cs="Georgia"/>
          <w:color w:val="FF0000"/>
          <w:sz w:val="20"/>
        </w:rPr>
        <w:t xml:space="preserve"> not leave red lettered instructions on final lesson plan</w:t>
      </w:r>
    </w:p>
    <w:p w:rsidR="00D7365D" w:rsidRPr="00D7365D" w:rsidRDefault="00D7365D" w:rsidP="00D73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rPr>
          <w:rFonts w:ascii="Georgia" w:eastAsia="Georgia" w:hAnsi="Georgia" w:cs="Georgia"/>
          <w:color w:val="FF0000"/>
          <w:sz w:val="20"/>
        </w:rPr>
      </w:pPr>
      <w:r w:rsidRPr="00D7365D">
        <w:rPr>
          <w:rFonts w:ascii="Georgia" w:eastAsia="Georgia" w:hAnsi="Georgia" w:cs="Georgia"/>
          <w:color w:val="FF0000"/>
          <w:sz w:val="20"/>
        </w:rPr>
        <w:t xml:space="preserve">3. </w:t>
      </w:r>
      <w:proofErr w:type="gramStart"/>
      <w:r w:rsidRPr="00D7365D">
        <w:rPr>
          <w:rFonts w:ascii="Georgia" w:eastAsia="Georgia" w:hAnsi="Georgia" w:cs="Georgia"/>
          <w:color w:val="FF0000"/>
          <w:sz w:val="20"/>
        </w:rPr>
        <w:t>create</w:t>
      </w:r>
      <w:proofErr w:type="gramEnd"/>
      <w:r w:rsidRPr="00D7365D">
        <w:rPr>
          <w:rFonts w:ascii="Georgia" w:eastAsia="Georgia" w:hAnsi="Georgia" w:cs="Georgia"/>
          <w:color w:val="FF0000"/>
          <w:sz w:val="20"/>
        </w:rPr>
        <w:t xml:space="preserve"> an imaginary class to use with this plan so you can make all of the points relevant to your students </w:t>
      </w:r>
    </w:p>
    <w:p w:rsidR="00D7365D" w:rsidRPr="00D7365D" w:rsidRDefault="00D7365D" w:rsidP="00D73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rPr>
          <w:sz w:val="20"/>
        </w:rPr>
      </w:pPr>
      <w:r w:rsidRPr="00D7365D">
        <w:rPr>
          <w:rFonts w:ascii="Georgia" w:eastAsia="Georgia" w:hAnsi="Georgia" w:cs="Georgia"/>
          <w:color w:val="FF0000"/>
          <w:sz w:val="20"/>
        </w:rPr>
        <w:t xml:space="preserve">4. </w:t>
      </w:r>
      <w:proofErr w:type="gramStart"/>
      <w:r w:rsidRPr="00D7365D">
        <w:rPr>
          <w:rFonts w:ascii="Georgia" w:eastAsia="Georgia" w:hAnsi="Georgia" w:cs="Georgia"/>
          <w:color w:val="FF0000"/>
          <w:sz w:val="20"/>
        </w:rPr>
        <w:t>paste</w:t>
      </w:r>
      <w:proofErr w:type="gramEnd"/>
      <w:r w:rsidRPr="00D7365D">
        <w:rPr>
          <w:rFonts w:ascii="Georgia" w:eastAsia="Georgia" w:hAnsi="Georgia" w:cs="Georgia"/>
          <w:color w:val="FF0000"/>
          <w:sz w:val="20"/>
        </w:rPr>
        <w:t xml:space="preserve"> all resources in same document after the lesson plan form </w:t>
      </w:r>
    </w:p>
    <w:p w:rsidR="00D7365D" w:rsidRPr="00D7365D" w:rsidRDefault="00D7365D" w:rsidP="00D73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rPr>
          <w:sz w:val="20"/>
        </w:rPr>
      </w:pPr>
      <w:r w:rsidRPr="00D7365D">
        <w:rPr>
          <w:rFonts w:ascii="Georgia" w:eastAsia="Georgia" w:hAnsi="Georgia" w:cs="Georgia"/>
          <w:color w:val="FF0000"/>
          <w:sz w:val="20"/>
        </w:rPr>
        <w:t xml:space="preserve">5. </w:t>
      </w:r>
      <w:proofErr w:type="gramStart"/>
      <w:r w:rsidRPr="00D7365D">
        <w:rPr>
          <w:rFonts w:ascii="Georgia" w:eastAsia="Georgia" w:hAnsi="Georgia" w:cs="Georgia"/>
          <w:color w:val="FF0000"/>
          <w:sz w:val="20"/>
        </w:rPr>
        <w:t>guiding</w:t>
      </w:r>
      <w:proofErr w:type="gramEnd"/>
      <w:r w:rsidRPr="00D7365D">
        <w:rPr>
          <w:rFonts w:ascii="Georgia" w:eastAsia="Georgia" w:hAnsi="Georgia" w:cs="Georgia"/>
          <w:color w:val="FF0000"/>
          <w:sz w:val="20"/>
        </w:rPr>
        <w:t xml:space="preserve"> questions should be included throughout the instruction section as needed</w:t>
      </w:r>
    </w:p>
    <w:p w:rsidR="00D7365D" w:rsidRPr="00D7365D" w:rsidRDefault="00D7365D" w:rsidP="00D73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rPr>
          <w:sz w:val="20"/>
        </w:rPr>
      </w:pPr>
      <w:r w:rsidRPr="00D7365D">
        <w:rPr>
          <w:rFonts w:ascii="Georgia" w:eastAsia="Georgia" w:hAnsi="Georgia" w:cs="Georgia"/>
          <w:color w:val="FF0000"/>
          <w:sz w:val="20"/>
        </w:rPr>
        <w:t xml:space="preserve">6. </w:t>
      </w:r>
      <w:proofErr w:type="gramStart"/>
      <w:r w:rsidRPr="00D7365D">
        <w:rPr>
          <w:rFonts w:ascii="Georgia" w:eastAsia="Georgia" w:hAnsi="Georgia" w:cs="Georgia"/>
          <w:color w:val="FF0000"/>
          <w:sz w:val="20"/>
        </w:rPr>
        <w:t>list</w:t>
      </w:r>
      <w:proofErr w:type="gramEnd"/>
      <w:r w:rsidRPr="00D7365D">
        <w:rPr>
          <w:rFonts w:ascii="Georgia" w:eastAsia="Georgia" w:hAnsi="Georgia" w:cs="Georgia"/>
          <w:color w:val="FF0000"/>
          <w:sz w:val="20"/>
        </w:rPr>
        <w:t xml:space="preserve"> Standards of Mathematical Practice (Example: SMP#2) exactly where they are located in the instruction</w:t>
      </w:r>
    </w:p>
    <w:p w:rsidR="00D7365D" w:rsidRPr="00D7365D" w:rsidRDefault="00D7365D" w:rsidP="00D73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rPr>
          <w:sz w:val="20"/>
        </w:rPr>
      </w:pPr>
      <w:r w:rsidRPr="00D7365D">
        <w:rPr>
          <w:rFonts w:ascii="Georgia" w:eastAsia="Georgia" w:hAnsi="Georgia" w:cs="Georgia"/>
          <w:color w:val="FF0000"/>
          <w:sz w:val="20"/>
        </w:rPr>
        <w:t xml:space="preserve">7. </w:t>
      </w:r>
      <w:proofErr w:type="gramStart"/>
      <w:r w:rsidRPr="00D7365D">
        <w:rPr>
          <w:rFonts w:ascii="Georgia" w:eastAsia="Georgia" w:hAnsi="Georgia" w:cs="Georgia"/>
          <w:color w:val="FF0000"/>
          <w:sz w:val="20"/>
        </w:rPr>
        <w:t>scaffolding</w:t>
      </w:r>
      <w:proofErr w:type="gramEnd"/>
      <w:r w:rsidRPr="00D7365D">
        <w:rPr>
          <w:rFonts w:ascii="Georgia" w:eastAsia="Georgia" w:hAnsi="Georgia" w:cs="Georgia"/>
          <w:color w:val="FF0000"/>
          <w:sz w:val="20"/>
        </w:rPr>
        <w:t xml:space="preserve"> activities should be listed at each instructional point where appropriate</w:t>
      </w:r>
    </w:p>
    <w:p w:rsidR="00D7365D" w:rsidRPr="00D7365D" w:rsidRDefault="00D7365D" w:rsidP="00D7365D">
      <w:pPr>
        <w:contextualSpacing w:val="0"/>
        <w:rPr>
          <w:i/>
          <w:sz w:val="20"/>
        </w:rPr>
      </w:pPr>
      <w:r w:rsidRPr="00D7365D">
        <w:rPr>
          <w:i/>
          <w:sz w:val="20"/>
        </w:rPr>
        <w:t xml:space="preserve">Aligned with MOPTA, and INTASC Standards, Based on </w:t>
      </w:r>
      <w:proofErr w:type="spellStart"/>
      <w:r w:rsidRPr="00D7365D">
        <w:rPr>
          <w:i/>
          <w:sz w:val="20"/>
        </w:rPr>
        <w:t>Votsky</w:t>
      </w:r>
      <w:proofErr w:type="spellEnd"/>
      <w:r w:rsidRPr="00D7365D">
        <w:rPr>
          <w:i/>
          <w:sz w:val="20"/>
        </w:rPr>
        <w:t>/Bruner Concrete/Pictorial/Abstract Learning Theory</w:t>
      </w:r>
    </w:p>
    <w:p w:rsidR="002232E4" w:rsidRDefault="002232E4">
      <w:pPr>
        <w:contextualSpacing w:val="0"/>
      </w:pPr>
    </w:p>
    <w:tbl>
      <w:tblPr>
        <w:tblStyle w:val="a"/>
        <w:tblW w:w="11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20"/>
      </w:tblGrid>
      <w:tr w:rsidR="006E6ED2">
        <w:tc>
          <w:tcPr>
            <w:tcW w:w="1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ED2" w:rsidRDefault="001B66F2">
            <w:pPr>
              <w:contextualSpacing w:val="0"/>
            </w:pPr>
            <w:r>
              <w:rPr>
                <w:rFonts w:ascii="Georgia" w:eastAsia="Georgia" w:hAnsi="Georgia" w:cs="Georgia"/>
                <w:b/>
                <w:sz w:val="28"/>
              </w:rPr>
              <w:t>Math Lesson Plan Title</w:t>
            </w:r>
            <w:r>
              <w:rPr>
                <w:rFonts w:ascii="Georgia" w:eastAsia="Georgia" w:hAnsi="Georgia" w:cs="Georgia"/>
              </w:rPr>
              <w:t xml:space="preserve"> | Grade | Lesson Length</w:t>
            </w:r>
            <w:r w:rsidR="002232E4">
              <w:rPr>
                <w:rFonts w:ascii="Georgia" w:eastAsia="Georgia" w:hAnsi="Georgia" w:cs="Georgia"/>
              </w:rPr>
              <w:t>/Grouping, 3.1.2.c</w:t>
            </w:r>
          </w:p>
        </w:tc>
      </w:tr>
    </w:tbl>
    <w:p w:rsidR="006E6ED2" w:rsidRDefault="006E6ED2">
      <w:pPr>
        <w:contextualSpacing w:val="0"/>
      </w:pPr>
    </w:p>
    <w:tbl>
      <w:tblPr>
        <w:tblStyle w:val="a0"/>
        <w:tblW w:w="11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60"/>
        <w:gridCol w:w="5760"/>
      </w:tblGrid>
      <w:tr w:rsidR="006E6ED2" w:rsidTr="00F941D5">
        <w:trPr>
          <w:trHeight w:val="2193"/>
        </w:trPr>
        <w:tc>
          <w:tcPr>
            <w:tcW w:w="5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ED2" w:rsidRDefault="001B66F2">
            <w:pPr>
              <w:contextualSpacing w:val="0"/>
            </w:pPr>
            <w:r>
              <w:rPr>
                <w:rFonts w:ascii="Georgia" w:eastAsia="Georgia" w:hAnsi="Georgia" w:cs="Georgia"/>
                <w:b/>
                <w:sz w:val="28"/>
              </w:rPr>
              <w:t>Objectives</w:t>
            </w:r>
            <w:r w:rsidR="002232E4">
              <w:rPr>
                <w:rFonts w:ascii="Georgia" w:eastAsia="Georgia" w:hAnsi="Georgia" w:cs="Georgia"/>
                <w:b/>
                <w:sz w:val="28"/>
              </w:rPr>
              <w:t>/Goals 3.1.1.b</w:t>
            </w:r>
          </w:p>
          <w:p w:rsidR="006E6ED2" w:rsidRDefault="006E6ED2">
            <w:pPr>
              <w:pBdr>
                <w:top w:val="single" w:sz="4" w:space="1" w:color="auto"/>
              </w:pBdr>
            </w:pPr>
          </w:p>
          <w:p w:rsidR="006E6ED2" w:rsidRDefault="001B66F2">
            <w:pPr>
              <w:contextualSpacing w:val="0"/>
            </w:pPr>
            <w:r>
              <w:rPr>
                <w:rFonts w:ascii="Georgia" w:eastAsia="Georgia" w:hAnsi="Georgia" w:cs="Georgia"/>
                <w:color w:val="FF0000"/>
              </w:rPr>
              <w:t>Objectives are written as measurable statements which describe what the student is expected to achieve, and at what level of competency, as a result of instruction.</w:t>
            </w:r>
          </w:p>
          <w:p w:rsidR="006E6ED2" w:rsidRDefault="006E6ED2">
            <w:pPr>
              <w:contextualSpacing w:val="0"/>
            </w:pPr>
          </w:p>
        </w:tc>
        <w:tc>
          <w:tcPr>
            <w:tcW w:w="5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2E4" w:rsidRDefault="002232E4" w:rsidP="002232E4">
            <w:pPr>
              <w:pBdr>
                <w:top w:val="single" w:sz="4" w:space="1" w:color="auto"/>
              </w:pBdr>
            </w:pPr>
            <w:r>
              <w:rPr>
                <w:rFonts w:ascii="Georgia" w:eastAsia="Georgia" w:hAnsi="Georgia" w:cs="Georgia"/>
                <w:b/>
                <w:sz w:val="28"/>
              </w:rPr>
              <w:t>Common Core State Standards and NCTM Standards 3.1.1.b</w:t>
            </w:r>
          </w:p>
          <w:p w:rsidR="002232E4" w:rsidRDefault="00F941D5" w:rsidP="002232E4">
            <w:pPr>
              <w:contextualSpacing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71120</wp:posOffset>
                      </wp:positionV>
                      <wp:extent cx="3514725" cy="1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1472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5.6pt" to="27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" strokecolor="black [3040]"/>
                  </w:pict>
                </mc:Fallback>
              </mc:AlternateContent>
            </w:r>
          </w:p>
          <w:p w:rsidR="002232E4" w:rsidRDefault="002232E4" w:rsidP="002232E4">
            <w:pPr>
              <w:contextualSpacing w:val="0"/>
            </w:pPr>
            <w:r>
              <w:rPr>
                <w:rFonts w:ascii="Georgia" w:eastAsia="Georgia" w:hAnsi="Georgia" w:cs="Georgia"/>
                <w:color w:val="FF0000"/>
              </w:rPr>
              <w:t>- completely written with proper citation</w:t>
            </w:r>
            <w:r w:rsidR="00F941D5">
              <w:rPr>
                <w:rFonts w:ascii="Georgia" w:eastAsia="Georgia" w:hAnsi="Georgia" w:cs="Georgia"/>
                <w:color w:val="FF0000"/>
              </w:rPr>
              <w:t>s</w:t>
            </w:r>
          </w:p>
          <w:p w:rsidR="006E6ED2" w:rsidRDefault="006E6ED2">
            <w:pPr>
              <w:contextualSpacing w:val="0"/>
            </w:pPr>
          </w:p>
        </w:tc>
      </w:tr>
    </w:tbl>
    <w:tbl>
      <w:tblPr>
        <w:tblStyle w:val="a0"/>
        <w:tblpPr w:leftFromText="180" w:rightFromText="180" w:vertAnchor="text" w:horzAnchor="margin" w:tblpY="181"/>
        <w:tblW w:w="11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20"/>
      </w:tblGrid>
      <w:tr w:rsidR="00D7365D" w:rsidTr="00F941D5">
        <w:trPr>
          <w:trHeight w:val="1227"/>
        </w:trPr>
        <w:tc>
          <w:tcPr>
            <w:tcW w:w="1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65D" w:rsidRDefault="00D7365D" w:rsidP="00D7365D">
            <w:pPr>
              <w:contextualSpacing w:val="0"/>
            </w:pPr>
            <w:r>
              <w:rPr>
                <w:rFonts w:ascii="Georgia" w:eastAsia="Georgia" w:hAnsi="Georgia" w:cs="Georgia"/>
                <w:b/>
                <w:sz w:val="28"/>
              </w:rPr>
              <w:t>Previous Skills Necessary for this Lesson 3.1.1.c</w:t>
            </w:r>
          </w:p>
          <w:p w:rsidR="00D7365D" w:rsidRDefault="00D7365D" w:rsidP="00D7365D">
            <w:pPr>
              <w:contextualSpacing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69F6BC" wp14:editId="432B796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-5715</wp:posOffset>
                      </wp:positionV>
                      <wp:extent cx="7162800" cy="952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628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-.45pt" to="561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" strokecolor="black [3040]"/>
                  </w:pict>
                </mc:Fallback>
              </mc:AlternateContent>
            </w:r>
          </w:p>
          <w:p w:rsidR="00D7365D" w:rsidRDefault="00D7365D" w:rsidP="00D7365D">
            <w:pPr>
              <w:contextualSpacing w:val="0"/>
            </w:pPr>
            <w:r>
              <w:rPr>
                <w:rFonts w:ascii="Georgia" w:eastAsia="Georgia" w:hAnsi="Georgia" w:cs="Georgia"/>
                <w:color w:val="FF0000"/>
              </w:rPr>
              <w:t xml:space="preserve">What math skills/knowledge will the students have to have in order to be successful with this new concept? </w:t>
            </w:r>
          </w:p>
          <w:p w:rsidR="00D7365D" w:rsidRPr="0043412E" w:rsidRDefault="00D7365D" w:rsidP="00D7365D"/>
          <w:p w:rsidR="00D7365D" w:rsidRPr="0043412E" w:rsidRDefault="00D7365D" w:rsidP="00D7365D">
            <w:pPr>
              <w:rPr>
                <w:color w:val="FF0000"/>
              </w:rPr>
            </w:pPr>
          </w:p>
        </w:tc>
      </w:tr>
    </w:tbl>
    <w:p w:rsidR="006E6ED2" w:rsidRDefault="006E6ED2">
      <w:pPr>
        <w:contextualSpacing w:val="0"/>
      </w:pPr>
    </w:p>
    <w:tbl>
      <w:tblPr>
        <w:tblStyle w:val="a1"/>
        <w:tblW w:w="11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00"/>
        <w:gridCol w:w="3980"/>
        <w:gridCol w:w="3840"/>
      </w:tblGrid>
      <w:tr w:rsidR="006E6ED2" w:rsidTr="002232E4">
        <w:tc>
          <w:tcPr>
            <w:tcW w:w="3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ED2" w:rsidRDefault="001B66F2">
            <w:pPr>
              <w:contextualSpacing w:val="0"/>
            </w:pPr>
            <w:r>
              <w:rPr>
                <w:rFonts w:ascii="Georgia" w:eastAsia="Georgia" w:hAnsi="Georgia" w:cs="Georgia"/>
                <w:b/>
                <w:sz w:val="28"/>
              </w:rPr>
              <w:t xml:space="preserve">Pre Assessment </w:t>
            </w:r>
          </w:p>
          <w:p w:rsidR="006E6ED2" w:rsidRDefault="006E6ED2">
            <w:pPr>
              <w:pBdr>
                <w:top w:val="single" w:sz="4" w:space="1" w:color="auto"/>
              </w:pBdr>
            </w:pPr>
          </w:p>
          <w:p w:rsidR="006E6ED2" w:rsidRDefault="001B66F2">
            <w:pPr>
              <w:contextualSpacing w:val="0"/>
            </w:pPr>
            <w:r>
              <w:rPr>
                <w:rFonts w:ascii="Georgia" w:eastAsia="Georgia" w:hAnsi="Georgia" w:cs="Georgia"/>
                <w:color w:val="FF0000"/>
              </w:rPr>
              <w:t>-this could be a questioning strategy, a problem to work, etc.</w:t>
            </w:r>
          </w:p>
        </w:tc>
        <w:tc>
          <w:tcPr>
            <w:tcW w:w="3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ED2" w:rsidRDefault="002232E4">
            <w:pPr>
              <w:contextualSpacing w:val="0"/>
            </w:pPr>
            <w:r>
              <w:rPr>
                <w:rFonts w:ascii="Georgia" w:eastAsia="Georgia" w:hAnsi="Georgia" w:cs="Georgia"/>
                <w:b/>
                <w:sz w:val="28"/>
              </w:rPr>
              <w:t xml:space="preserve">Common </w:t>
            </w:r>
            <w:r w:rsidR="001B66F2">
              <w:rPr>
                <w:rFonts w:ascii="Georgia" w:eastAsia="Georgia" w:hAnsi="Georgia" w:cs="Georgia"/>
                <w:b/>
                <w:sz w:val="28"/>
              </w:rPr>
              <w:t>Misconceptions</w:t>
            </w:r>
            <w:r>
              <w:rPr>
                <w:rFonts w:ascii="Georgia" w:eastAsia="Georgia" w:hAnsi="Georgia" w:cs="Georgia"/>
                <w:b/>
                <w:sz w:val="28"/>
              </w:rPr>
              <w:t xml:space="preserve"> /Difficulties 3.1.1.d </w:t>
            </w:r>
          </w:p>
          <w:p w:rsidR="006E6ED2" w:rsidRDefault="00F941D5">
            <w:pPr>
              <w:contextualSpacing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22224</wp:posOffset>
                      </wp:positionH>
                      <wp:positionV relativeFrom="paragraph">
                        <wp:posOffset>120650</wp:posOffset>
                      </wp:positionV>
                      <wp:extent cx="2390775" cy="0"/>
                      <wp:effectExtent l="0" t="0" r="952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9.5pt" to="190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" strokecolor="black [3040]"/>
                  </w:pict>
                </mc:Fallback>
              </mc:AlternateContent>
            </w:r>
          </w:p>
          <w:p w:rsidR="006E6ED2" w:rsidRDefault="001B66F2">
            <w:pPr>
              <w:contextualSpacing w:val="0"/>
            </w:pPr>
            <w:r>
              <w:rPr>
                <w:rFonts w:ascii="Georgia" w:eastAsia="Georgia" w:hAnsi="Georgia" w:cs="Georgia"/>
                <w:color w:val="FF0000"/>
              </w:rPr>
              <w:t>Research and describe problems students typically have with this skill.</w:t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ED2" w:rsidRDefault="002232E4">
            <w:pPr>
              <w:contextualSpacing w:val="0"/>
            </w:pPr>
            <w:r>
              <w:rPr>
                <w:rFonts w:ascii="Georgia" w:eastAsia="Georgia" w:hAnsi="Georgia" w:cs="Georgia"/>
                <w:b/>
                <w:sz w:val="28"/>
              </w:rPr>
              <w:t>Explicit Vocabulary</w:t>
            </w:r>
          </w:p>
          <w:p w:rsidR="006E6ED2" w:rsidRDefault="006E6ED2">
            <w:pPr>
              <w:pBdr>
                <w:top w:val="single" w:sz="4" w:space="1" w:color="auto"/>
              </w:pBdr>
            </w:pPr>
          </w:p>
          <w:p w:rsidR="006E6ED2" w:rsidRDefault="001B66F2">
            <w:pPr>
              <w:contextualSpacing w:val="0"/>
            </w:pPr>
            <w:r>
              <w:rPr>
                <w:rFonts w:ascii="Georgia" w:eastAsia="Georgia" w:hAnsi="Georgia" w:cs="Georgia"/>
                <w:color w:val="FF0000"/>
              </w:rPr>
              <w:t>List terms that need to be explicitly taught with/for this lesson.</w:t>
            </w:r>
          </w:p>
        </w:tc>
      </w:tr>
    </w:tbl>
    <w:p w:rsidR="006E6ED2" w:rsidRDefault="006E6ED2">
      <w:pPr>
        <w:contextualSpacing w:val="0"/>
      </w:pPr>
    </w:p>
    <w:tbl>
      <w:tblPr>
        <w:tblStyle w:val="a2"/>
        <w:tblW w:w="11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0"/>
        <w:gridCol w:w="4070"/>
        <w:gridCol w:w="3840"/>
      </w:tblGrid>
      <w:tr w:rsidR="006E6ED2" w:rsidTr="00D7365D">
        <w:tc>
          <w:tcPr>
            <w:tcW w:w="3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ED2" w:rsidRDefault="001B66F2">
            <w:pPr>
              <w:contextualSpacing w:val="0"/>
            </w:pPr>
            <w:r>
              <w:rPr>
                <w:rFonts w:ascii="Georgia" w:eastAsia="Georgia" w:hAnsi="Georgia" w:cs="Georgia"/>
                <w:b/>
                <w:sz w:val="28"/>
              </w:rPr>
              <w:t>Technology</w:t>
            </w:r>
            <w:r w:rsidR="002232E4">
              <w:rPr>
                <w:rFonts w:ascii="Georgia" w:eastAsia="Georgia" w:hAnsi="Georgia" w:cs="Georgia"/>
                <w:b/>
                <w:sz w:val="28"/>
              </w:rPr>
              <w:t xml:space="preserve"> 3.1.4.a,b</w:t>
            </w:r>
          </w:p>
          <w:p w:rsidR="006E6ED2" w:rsidRDefault="006E6ED2">
            <w:pPr>
              <w:pBdr>
                <w:top w:val="single" w:sz="4" w:space="1" w:color="auto"/>
              </w:pBdr>
            </w:pPr>
          </w:p>
          <w:p w:rsidR="006E6ED2" w:rsidRDefault="001B66F2">
            <w:pPr>
              <w:contextualSpacing w:val="0"/>
            </w:pPr>
            <w:r>
              <w:rPr>
                <w:rFonts w:ascii="Georgia" w:eastAsia="Georgia" w:hAnsi="Georgia" w:cs="Georgia"/>
                <w:color w:val="FF0000"/>
              </w:rPr>
              <w:t xml:space="preserve">Ex. </w:t>
            </w:r>
            <w:hyperlink r:id="rId7">
              <w:r>
                <w:rPr>
                  <w:rFonts w:ascii="Georgia" w:eastAsia="Georgia" w:hAnsi="Georgia" w:cs="Georgia"/>
                  <w:color w:val="FF0000"/>
                  <w:u w:val="single"/>
                </w:rPr>
                <w:t>www.illuminations.org</w:t>
              </w:r>
            </w:hyperlink>
            <w:r>
              <w:rPr>
                <w:rFonts w:ascii="Georgia" w:eastAsia="Georgia" w:hAnsi="Georgia" w:cs="Georgia"/>
                <w:color w:val="FF0000"/>
              </w:rPr>
              <w:t>, Matching Bears game</w:t>
            </w:r>
          </w:p>
        </w:tc>
        <w:tc>
          <w:tcPr>
            <w:tcW w:w="4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ED2" w:rsidRDefault="002232E4">
            <w:pPr>
              <w:contextualSpacing w:val="0"/>
            </w:pPr>
            <w:r>
              <w:rPr>
                <w:rFonts w:ascii="Georgia" w:eastAsia="Georgia" w:hAnsi="Georgia" w:cs="Georgia"/>
                <w:b/>
                <w:sz w:val="28"/>
              </w:rPr>
              <w:t xml:space="preserve">Class </w:t>
            </w:r>
            <w:r w:rsidR="001B66F2">
              <w:rPr>
                <w:rFonts w:ascii="Georgia" w:eastAsia="Georgia" w:hAnsi="Georgia" w:cs="Georgia"/>
                <w:b/>
                <w:sz w:val="28"/>
              </w:rPr>
              <w:t>Cultural Considerations</w:t>
            </w:r>
            <w:r>
              <w:rPr>
                <w:rFonts w:ascii="Georgia" w:eastAsia="Georgia" w:hAnsi="Georgia" w:cs="Georgia"/>
                <w:b/>
                <w:sz w:val="28"/>
              </w:rPr>
              <w:t xml:space="preserve"> 3.0 </w:t>
            </w:r>
            <w:proofErr w:type="spellStart"/>
            <w:r>
              <w:rPr>
                <w:rFonts w:ascii="Georgia" w:eastAsia="Georgia" w:hAnsi="Georgia" w:cs="Georgia"/>
                <w:b/>
                <w:sz w:val="28"/>
              </w:rPr>
              <w:t>a,b,c</w:t>
            </w:r>
            <w:proofErr w:type="spellEnd"/>
            <w:r w:rsidR="008A001A">
              <w:rPr>
                <w:rFonts w:ascii="Georgia" w:eastAsia="Georgia" w:hAnsi="Georgia" w:cs="Georgia"/>
                <w:b/>
                <w:sz w:val="28"/>
              </w:rPr>
              <w:t>, 3.2.1.c</w:t>
            </w:r>
          </w:p>
          <w:p w:rsidR="006E6ED2" w:rsidRDefault="006E6ED2">
            <w:pPr>
              <w:pBdr>
                <w:top w:val="single" w:sz="4" w:space="1" w:color="auto"/>
              </w:pBdr>
            </w:pPr>
          </w:p>
          <w:p w:rsidR="006E6ED2" w:rsidRDefault="001B66F2" w:rsidP="00E75BA9">
            <w:pPr>
              <w:contextualSpacing w:val="0"/>
            </w:pPr>
            <w:r>
              <w:rPr>
                <w:rFonts w:ascii="Georgia" w:eastAsia="Georgia" w:hAnsi="Georgia" w:cs="Georgia"/>
                <w:color w:val="FF0000"/>
              </w:rPr>
              <w:t xml:space="preserve">Explicitly list all of the cultural influences of your classroom that you </w:t>
            </w:r>
            <w:r w:rsidR="00E75BA9">
              <w:rPr>
                <w:rFonts w:ascii="Georgia" w:eastAsia="Georgia" w:hAnsi="Georgia" w:cs="Georgia"/>
                <w:color w:val="FF0000"/>
              </w:rPr>
              <w:t>will</w:t>
            </w:r>
            <w:r>
              <w:rPr>
                <w:rFonts w:ascii="Georgia" w:eastAsia="Georgia" w:hAnsi="Georgia" w:cs="Georgia"/>
                <w:color w:val="FF0000"/>
              </w:rPr>
              <w:t xml:space="preserve"> be aware of while teaching. (Ex. socioeconomic status, country of origin, religious considerations, etc.)</w:t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ED2" w:rsidRDefault="001B66F2">
            <w:pPr>
              <w:contextualSpacing w:val="0"/>
            </w:pPr>
            <w:r>
              <w:rPr>
                <w:rFonts w:ascii="Georgia" w:eastAsia="Georgia" w:hAnsi="Georgia" w:cs="Georgia"/>
                <w:b/>
                <w:sz w:val="28"/>
              </w:rPr>
              <w:t>Modifications</w:t>
            </w:r>
            <w:r w:rsidR="00E75BA9">
              <w:rPr>
                <w:rFonts w:ascii="Georgia" w:eastAsia="Georgia" w:hAnsi="Georgia" w:cs="Georgia"/>
                <w:b/>
                <w:sz w:val="28"/>
              </w:rPr>
              <w:t xml:space="preserve"> 3.0 </w:t>
            </w:r>
            <w:proofErr w:type="spellStart"/>
            <w:r w:rsidR="00E75BA9">
              <w:rPr>
                <w:rFonts w:ascii="Georgia" w:eastAsia="Georgia" w:hAnsi="Georgia" w:cs="Georgia"/>
                <w:b/>
                <w:sz w:val="28"/>
              </w:rPr>
              <w:t>a,b,c</w:t>
            </w:r>
            <w:proofErr w:type="spellEnd"/>
            <w:r w:rsidR="008A001A">
              <w:rPr>
                <w:rFonts w:ascii="Georgia" w:eastAsia="Georgia" w:hAnsi="Georgia" w:cs="Georgia"/>
                <w:b/>
                <w:sz w:val="28"/>
              </w:rPr>
              <w:t>, 3.2.1.a.b</w:t>
            </w:r>
          </w:p>
          <w:p w:rsidR="006E6ED2" w:rsidRDefault="006E6ED2">
            <w:pPr>
              <w:pBdr>
                <w:top w:val="single" w:sz="4" w:space="1" w:color="auto"/>
              </w:pBdr>
            </w:pPr>
          </w:p>
          <w:p w:rsidR="006E6ED2" w:rsidRDefault="001B66F2">
            <w:pPr>
              <w:contextualSpacing w:val="0"/>
            </w:pPr>
            <w:r>
              <w:rPr>
                <w:rFonts w:ascii="Georgia" w:eastAsia="Georgia" w:hAnsi="Georgia" w:cs="Georgia"/>
                <w:color w:val="FF0000"/>
              </w:rPr>
              <w:t>List specific disabilities</w:t>
            </w:r>
            <w:r w:rsidR="00E75BA9">
              <w:rPr>
                <w:rFonts w:ascii="Georgia" w:eastAsia="Georgia" w:hAnsi="Georgia" w:cs="Georgia"/>
                <w:color w:val="FF0000"/>
              </w:rPr>
              <w:t>/exceptionalities</w:t>
            </w:r>
            <w:r>
              <w:rPr>
                <w:rFonts w:ascii="Georgia" w:eastAsia="Georgia" w:hAnsi="Georgia" w:cs="Georgia"/>
                <w:color w:val="FF0000"/>
              </w:rPr>
              <w:t xml:space="preserve"> of students in your class AND how you will modify for specific student(s).</w:t>
            </w:r>
          </w:p>
        </w:tc>
      </w:tr>
    </w:tbl>
    <w:p w:rsidR="006E6ED2" w:rsidRDefault="006E6ED2">
      <w:pPr>
        <w:contextualSpacing w:val="0"/>
      </w:pPr>
    </w:p>
    <w:tbl>
      <w:tblPr>
        <w:tblStyle w:val="a3"/>
        <w:tblW w:w="11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20"/>
      </w:tblGrid>
      <w:tr w:rsidR="006E6ED2">
        <w:tc>
          <w:tcPr>
            <w:tcW w:w="1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BA9" w:rsidRDefault="00E75BA9">
            <w:pPr>
              <w:contextualSpacing w:val="0"/>
              <w:rPr>
                <w:rFonts w:ascii="Georgia" w:eastAsia="Georgia" w:hAnsi="Georgia" w:cs="Georgia"/>
                <w:b/>
                <w:sz w:val="28"/>
              </w:rPr>
            </w:pPr>
            <w:r>
              <w:rPr>
                <w:rFonts w:ascii="Georgia" w:eastAsia="Georgia" w:hAnsi="Georgia" w:cs="Georgia"/>
                <w:b/>
                <w:sz w:val="28"/>
              </w:rPr>
              <w:lastRenderedPageBreak/>
              <w:t>Instructional Strategies</w:t>
            </w:r>
            <w:r w:rsidR="0043412E">
              <w:rPr>
                <w:rFonts w:ascii="Georgia" w:eastAsia="Georgia" w:hAnsi="Georgia" w:cs="Georgia"/>
                <w:b/>
                <w:sz w:val="28"/>
              </w:rPr>
              <w:t xml:space="preserve"> 3.1.2.a,b,c,d</w:t>
            </w:r>
            <w:r w:rsidR="008A001A">
              <w:rPr>
                <w:rFonts w:ascii="Georgia" w:eastAsia="Georgia" w:hAnsi="Georgia" w:cs="Georgia"/>
                <w:b/>
                <w:sz w:val="28"/>
              </w:rPr>
              <w:t>, 3.1.3.a,b.c.d</w:t>
            </w:r>
            <w:r>
              <w:rPr>
                <w:rFonts w:ascii="Georgia" w:eastAsia="Georgia" w:hAnsi="Georgia" w:cs="Georgia"/>
                <w:b/>
                <w:sz w:val="28"/>
              </w:rPr>
              <w:t>:</w:t>
            </w:r>
          </w:p>
          <w:p w:rsidR="0043412E" w:rsidRDefault="0043412E">
            <w:pPr>
              <w:contextualSpacing w:val="0"/>
              <w:rPr>
                <w:rFonts w:ascii="Georgia" w:eastAsia="Georgia" w:hAnsi="Georgia" w:cs="Georgia"/>
                <w:b/>
                <w:sz w:val="28"/>
              </w:rPr>
            </w:pPr>
          </w:p>
          <w:p w:rsidR="006E6ED2" w:rsidRDefault="001B66F2">
            <w:pPr>
              <w:contextualSpacing w:val="0"/>
            </w:pPr>
            <w:r>
              <w:rPr>
                <w:rFonts w:ascii="Georgia" w:eastAsia="Georgia" w:hAnsi="Georgia" w:cs="Georgia"/>
                <w:b/>
                <w:sz w:val="28"/>
              </w:rPr>
              <w:t>Set/Opener</w:t>
            </w:r>
            <w:r w:rsidR="00E75BA9">
              <w:rPr>
                <w:rFonts w:ascii="Georgia" w:eastAsia="Georgia" w:hAnsi="Georgia" w:cs="Georgia"/>
                <w:b/>
                <w:sz w:val="28"/>
              </w:rPr>
              <w:t xml:space="preserve"> </w:t>
            </w:r>
          </w:p>
          <w:p w:rsidR="006E6ED2" w:rsidRDefault="00F941D5">
            <w:pPr>
              <w:contextualSpacing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19049</wp:posOffset>
                      </wp:positionH>
                      <wp:positionV relativeFrom="paragraph">
                        <wp:posOffset>45720</wp:posOffset>
                      </wp:positionV>
                      <wp:extent cx="711517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5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.6pt" to="561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" strokecolor="black [3040]"/>
                  </w:pict>
                </mc:Fallback>
              </mc:AlternateContent>
            </w:r>
          </w:p>
          <w:p w:rsidR="006E6ED2" w:rsidRDefault="001B66F2">
            <w:pPr>
              <w:contextualSpacing w:val="0"/>
            </w:pPr>
            <w:r>
              <w:rPr>
                <w:rFonts w:ascii="Georgia" w:eastAsia="Georgia" w:hAnsi="Georgia" w:cs="Georgia"/>
                <w:color w:val="FF0000"/>
              </w:rPr>
              <w:t xml:space="preserve">How will you begin this lesson? How will you really get the students’ attention based on their prior knowledge? </w:t>
            </w:r>
          </w:p>
          <w:p w:rsidR="006E6ED2" w:rsidRDefault="006E6ED2">
            <w:pPr>
              <w:contextualSpacing w:val="0"/>
            </w:pPr>
          </w:p>
          <w:p w:rsidR="006E6ED2" w:rsidRDefault="001B66F2">
            <w:pPr>
              <w:contextualSpacing w:val="0"/>
            </w:pPr>
            <w:r>
              <w:rPr>
                <w:rFonts w:ascii="Georgia" w:eastAsia="Georgia" w:hAnsi="Georgia" w:cs="Georgia"/>
                <w:b/>
                <w:sz w:val="28"/>
              </w:rPr>
              <w:t>Instruction</w:t>
            </w:r>
            <w:r w:rsidR="00E75BA9">
              <w:rPr>
                <w:rFonts w:ascii="Georgia" w:eastAsia="Georgia" w:hAnsi="Georgia" w:cs="Georgia"/>
                <w:b/>
                <w:sz w:val="28"/>
              </w:rPr>
              <w:t xml:space="preserve"> </w:t>
            </w:r>
          </w:p>
          <w:p w:rsidR="006E6ED2" w:rsidRDefault="006E6ED2">
            <w:pPr>
              <w:pBdr>
                <w:top w:val="single" w:sz="4" w:space="1" w:color="auto"/>
              </w:pBdr>
            </w:pPr>
          </w:p>
          <w:p w:rsidR="006E6ED2" w:rsidRDefault="001B66F2">
            <w:pPr>
              <w:contextualSpacing w:val="0"/>
            </w:pPr>
            <w:r>
              <w:rPr>
                <w:rFonts w:ascii="Georgia" w:eastAsia="Georgia" w:hAnsi="Georgia" w:cs="Georgia"/>
                <w:color w:val="FF0000"/>
              </w:rPr>
              <w:t>List exactly what you would say/do and what you expect the students to do here.  This section will require much thought and time to perfect.</w:t>
            </w:r>
            <w:r w:rsidR="00E75BA9">
              <w:rPr>
                <w:rFonts w:ascii="Georgia" w:eastAsia="Georgia" w:hAnsi="Georgia" w:cs="Georgia"/>
                <w:color w:val="FF0000"/>
              </w:rPr>
              <w:t xml:space="preserve"> How do these steps connect to learning goal?</w:t>
            </w:r>
          </w:p>
          <w:p w:rsidR="006E6ED2" w:rsidRDefault="006E6ED2">
            <w:pPr>
              <w:contextualSpacing w:val="0"/>
            </w:pPr>
          </w:p>
          <w:p w:rsidR="006E6ED2" w:rsidRDefault="001B66F2">
            <w:pPr>
              <w:contextualSpacing w:val="0"/>
            </w:pPr>
            <w:r>
              <w:rPr>
                <w:rFonts w:ascii="Georgia" w:eastAsia="Georgia" w:hAnsi="Georgia" w:cs="Georgia"/>
                <w:b/>
                <w:sz w:val="28"/>
              </w:rPr>
              <w:t>Close/Recap</w:t>
            </w:r>
          </w:p>
          <w:p w:rsidR="006E6ED2" w:rsidRDefault="006E6ED2">
            <w:pPr>
              <w:pBdr>
                <w:top w:val="single" w:sz="4" w:space="1" w:color="auto"/>
              </w:pBdr>
            </w:pPr>
          </w:p>
          <w:p w:rsidR="006E6ED2" w:rsidRDefault="001B66F2">
            <w:pPr>
              <w:contextualSpacing w:val="0"/>
            </w:pPr>
            <w:r>
              <w:rPr>
                <w:rFonts w:ascii="Georgia" w:eastAsia="Georgia" w:hAnsi="Georgia" w:cs="Georgia"/>
                <w:color w:val="FF0000"/>
              </w:rPr>
              <w:t>How will you wrap-up the lesson so that students are clear about what they learned?</w:t>
            </w:r>
          </w:p>
        </w:tc>
      </w:tr>
    </w:tbl>
    <w:p w:rsidR="006E6ED2" w:rsidRDefault="006E6ED2">
      <w:pPr>
        <w:contextualSpacing w:val="0"/>
      </w:pPr>
    </w:p>
    <w:tbl>
      <w:tblPr>
        <w:tblStyle w:val="a4"/>
        <w:tblW w:w="11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60"/>
        <w:gridCol w:w="5760"/>
      </w:tblGrid>
      <w:tr w:rsidR="006E6ED2">
        <w:tc>
          <w:tcPr>
            <w:tcW w:w="5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ED2" w:rsidRDefault="001B66F2">
            <w:pPr>
              <w:contextualSpacing w:val="0"/>
            </w:pPr>
            <w:r>
              <w:rPr>
                <w:rFonts w:ascii="Georgia" w:eastAsia="Georgia" w:hAnsi="Georgia" w:cs="Georgia"/>
                <w:b/>
                <w:sz w:val="28"/>
              </w:rPr>
              <w:t>Exit slip</w:t>
            </w:r>
            <w:r w:rsidR="00E75BA9">
              <w:rPr>
                <w:rFonts w:ascii="Georgia" w:eastAsia="Georgia" w:hAnsi="Georgia" w:cs="Georgia"/>
                <w:b/>
                <w:sz w:val="28"/>
              </w:rPr>
              <w:t>/Formative Assessments</w:t>
            </w:r>
          </w:p>
          <w:p w:rsidR="006E6ED2" w:rsidRDefault="006E6ED2">
            <w:pPr>
              <w:pBdr>
                <w:top w:val="single" w:sz="4" w:space="1" w:color="auto"/>
              </w:pBdr>
            </w:pPr>
          </w:p>
          <w:p w:rsidR="006E6ED2" w:rsidRDefault="001B66F2">
            <w:pPr>
              <w:contextualSpacing w:val="0"/>
            </w:pPr>
            <w:r>
              <w:rPr>
                <w:rFonts w:ascii="Georgia" w:eastAsia="Georgia" w:hAnsi="Georgia" w:cs="Georgia"/>
                <w:color w:val="FF0000"/>
              </w:rPr>
              <w:t>What will you do to check for understanding</w:t>
            </w:r>
            <w:r w:rsidR="00F941D5">
              <w:rPr>
                <w:rFonts w:ascii="Georgia" w:eastAsia="Georgia" w:hAnsi="Georgia" w:cs="Georgia"/>
                <w:color w:val="FF0000"/>
              </w:rPr>
              <w:t xml:space="preserve"> and when in the lesson</w:t>
            </w:r>
            <w:r>
              <w:rPr>
                <w:rFonts w:ascii="Georgia" w:eastAsia="Georgia" w:hAnsi="Georgia" w:cs="Georgia"/>
                <w:color w:val="FF0000"/>
              </w:rPr>
              <w:t>?</w:t>
            </w:r>
          </w:p>
        </w:tc>
        <w:tc>
          <w:tcPr>
            <w:tcW w:w="5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ED2" w:rsidRDefault="001B66F2">
            <w:pPr>
              <w:contextualSpacing w:val="0"/>
            </w:pPr>
            <w:r>
              <w:rPr>
                <w:rFonts w:ascii="Georgia" w:eastAsia="Georgia" w:hAnsi="Georgia" w:cs="Georgia"/>
                <w:b/>
                <w:sz w:val="28"/>
              </w:rPr>
              <w:t>Practice Opportunities</w:t>
            </w:r>
            <w:r w:rsidR="008A001A">
              <w:rPr>
                <w:rFonts w:ascii="Georgia" w:eastAsia="Georgia" w:hAnsi="Georgia" w:cs="Georgia"/>
                <w:b/>
                <w:sz w:val="28"/>
              </w:rPr>
              <w:t xml:space="preserve"> 3.2.2.c</w:t>
            </w:r>
            <w:bookmarkStart w:id="0" w:name="_GoBack"/>
            <w:bookmarkEnd w:id="0"/>
          </w:p>
          <w:p w:rsidR="006E6ED2" w:rsidRDefault="006E6ED2">
            <w:pPr>
              <w:pBdr>
                <w:top w:val="single" w:sz="4" w:space="1" w:color="auto"/>
              </w:pBdr>
            </w:pPr>
          </w:p>
          <w:p w:rsidR="006E6ED2" w:rsidRDefault="001B66F2">
            <w:pPr>
              <w:contextualSpacing w:val="0"/>
            </w:pPr>
            <w:r>
              <w:rPr>
                <w:rFonts w:ascii="Georgia" w:eastAsia="Georgia" w:hAnsi="Georgia" w:cs="Georgia"/>
                <w:color w:val="FF0000"/>
              </w:rPr>
              <w:t>Make sure your practice opportunity is meaningful to learning and not just for “busy work.”</w:t>
            </w:r>
          </w:p>
        </w:tc>
      </w:tr>
    </w:tbl>
    <w:p w:rsidR="006E6ED2" w:rsidRDefault="006E6ED2">
      <w:pPr>
        <w:contextualSpacing w:val="0"/>
      </w:pPr>
    </w:p>
    <w:p w:rsidR="006E6ED2" w:rsidRDefault="006E6ED2">
      <w:pPr>
        <w:contextualSpacing w:val="0"/>
      </w:pPr>
    </w:p>
    <w:tbl>
      <w:tblPr>
        <w:tblStyle w:val="a5"/>
        <w:tblW w:w="11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60"/>
        <w:gridCol w:w="5760"/>
      </w:tblGrid>
      <w:tr w:rsidR="006E6ED2">
        <w:tc>
          <w:tcPr>
            <w:tcW w:w="5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ED2" w:rsidRDefault="001B66F2">
            <w:pPr>
              <w:contextualSpacing w:val="0"/>
            </w:pPr>
            <w:r>
              <w:rPr>
                <w:rFonts w:ascii="Georgia" w:eastAsia="Georgia" w:hAnsi="Georgia" w:cs="Georgia"/>
                <w:b/>
                <w:sz w:val="28"/>
              </w:rPr>
              <w:t>Post</w:t>
            </w:r>
            <w:r w:rsidR="00E75BA9">
              <w:rPr>
                <w:rFonts w:ascii="Georgia" w:eastAsia="Georgia" w:hAnsi="Georgia" w:cs="Georgia"/>
                <w:b/>
                <w:sz w:val="28"/>
              </w:rPr>
              <w:t xml:space="preserve">/Summative </w:t>
            </w:r>
            <w:r>
              <w:rPr>
                <w:rFonts w:ascii="Georgia" w:eastAsia="Georgia" w:hAnsi="Georgia" w:cs="Georgia"/>
                <w:b/>
                <w:sz w:val="28"/>
              </w:rPr>
              <w:t xml:space="preserve"> Assessment</w:t>
            </w:r>
            <w:r w:rsidR="00E75BA9">
              <w:rPr>
                <w:rFonts w:ascii="Georgia" w:eastAsia="Georgia" w:hAnsi="Georgia" w:cs="Georgia"/>
                <w:b/>
                <w:sz w:val="28"/>
              </w:rPr>
              <w:t xml:space="preserve"> 3.3.2.a </w:t>
            </w:r>
          </w:p>
          <w:p w:rsidR="006E6ED2" w:rsidRDefault="006E6ED2">
            <w:pPr>
              <w:pBdr>
                <w:top w:val="single" w:sz="4" w:space="1" w:color="auto"/>
              </w:pBdr>
            </w:pPr>
          </w:p>
          <w:p w:rsidR="006E6ED2" w:rsidRDefault="001B66F2">
            <w:pPr>
              <w:contextualSpacing w:val="0"/>
            </w:pPr>
            <w:r>
              <w:rPr>
                <w:rFonts w:ascii="Georgia" w:eastAsia="Georgia" w:hAnsi="Georgia" w:cs="Georgia"/>
                <w:color w:val="FF0000"/>
              </w:rPr>
              <w:t>How will you assess student learning? What will you use and how will you show individual student learning?</w:t>
            </w:r>
          </w:p>
        </w:tc>
        <w:tc>
          <w:tcPr>
            <w:tcW w:w="5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ED2" w:rsidRDefault="001B66F2" w:rsidP="007823AC">
            <w:pPr>
              <w:contextualSpacing w:val="0"/>
            </w:pPr>
            <w:r>
              <w:rPr>
                <w:rFonts w:ascii="Georgia" w:eastAsia="Georgia" w:hAnsi="Georgia" w:cs="Georgia"/>
                <w:b/>
                <w:sz w:val="28"/>
              </w:rPr>
              <w:t>Reflection</w:t>
            </w:r>
            <w:r w:rsidR="00E75BA9">
              <w:rPr>
                <w:rFonts w:ascii="Georgia" w:eastAsia="Georgia" w:hAnsi="Georgia" w:cs="Georgia"/>
                <w:b/>
                <w:sz w:val="28"/>
              </w:rPr>
              <w:t xml:space="preserve"> 3.3.2.b</w:t>
            </w:r>
          </w:p>
          <w:p w:rsidR="006E6ED2" w:rsidRDefault="007823AC">
            <w:pPr>
              <w:contextualSpacing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33655</wp:posOffset>
                      </wp:positionV>
                      <wp:extent cx="34099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9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25pt,2.65pt" to="27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" strokecolor="black [3040]"/>
                  </w:pict>
                </mc:Fallback>
              </mc:AlternateContent>
            </w:r>
          </w:p>
          <w:p w:rsidR="006E6ED2" w:rsidRDefault="007823AC">
            <w:pPr>
              <w:contextualSpacing w:val="0"/>
            </w:pPr>
            <w:r>
              <w:rPr>
                <w:rFonts w:ascii="Georgia" w:eastAsia="Georgia" w:hAnsi="Georgia" w:cs="Georgia"/>
                <w:color w:val="FF0000"/>
              </w:rPr>
              <w:t xml:space="preserve">How will the evidence from this lesson support the fact that students were learning? </w:t>
            </w:r>
            <w:r w:rsidR="001B66F2">
              <w:rPr>
                <w:rFonts w:ascii="Georgia" w:eastAsia="Georgia" w:hAnsi="Georgia" w:cs="Georgia"/>
                <w:color w:val="FF0000"/>
              </w:rPr>
              <w:t>What do you plan to do with the data you have received from this lesson?</w:t>
            </w:r>
            <w:r>
              <w:rPr>
                <w:rFonts w:ascii="Georgia" w:eastAsia="Georgia" w:hAnsi="Georgia" w:cs="Georgia"/>
                <w:color w:val="FF0000"/>
              </w:rPr>
              <w:t xml:space="preserve"> </w:t>
            </w:r>
          </w:p>
        </w:tc>
      </w:tr>
    </w:tbl>
    <w:p w:rsidR="006E6ED2" w:rsidRDefault="006E6ED2">
      <w:pPr>
        <w:contextualSpacing w:val="0"/>
      </w:pPr>
    </w:p>
    <w:p w:rsidR="006E6ED2" w:rsidRDefault="006E6ED2">
      <w:pPr>
        <w:contextualSpacing w:val="0"/>
      </w:pPr>
    </w:p>
    <w:p w:rsidR="006E6ED2" w:rsidRDefault="006E6ED2">
      <w:pPr>
        <w:contextualSpacing w:val="0"/>
      </w:pPr>
    </w:p>
    <w:sectPr w:rsidR="006E6ED2">
      <w:headerReference w:type="default" r:id="rId8"/>
      <w:footerReference w:type="default" r:id="rId9"/>
      <w:pgSz w:w="12240" w:h="15840"/>
      <w:pgMar w:top="360" w:right="36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3C" w:rsidRDefault="00756C3C">
      <w:r>
        <w:separator/>
      </w:r>
    </w:p>
  </w:endnote>
  <w:endnote w:type="continuationSeparator" w:id="0">
    <w:p w:rsidR="00756C3C" w:rsidRDefault="0075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D2" w:rsidRDefault="001B66F2">
    <w:pPr>
      <w:contextualSpacing w:val="0"/>
    </w:pPr>
    <w:r>
      <w:t>EDU 351 Elementary Math Methods/Dr. Charlotte Foster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3C" w:rsidRDefault="00756C3C">
      <w:r>
        <w:separator/>
      </w:r>
    </w:p>
  </w:footnote>
  <w:footnote w:type="continuationSeparator" w:id="0">
    <w:p w:rsidR="00756C3C" w:rsidRDefault="00756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5D" w:rsidRDefault="00D7365D" w:rsidP="00D7365D">
    <w:pPr>
      <w:contextualSpacing w:val="0"/>
      <w:rPr>
        <w:rFonts w:ascii="Georgia" w:eastAsia="Georgia" w:hAnsi="Georgia" w:cs="Georgia"/>
        <w:b/>
        <w:sz w:val="28"/>
      </w:rPr>
    </w:pPr>
    <w:r>
      <w:rPr>
        <w:rFonts w:ascii="Georgia" w:eastAsia="Georgia" w:hAnsi="Georgia" w:cs="Georgia"/>
        <w:b/>
        <w:sz w:val="28"/>
      </w:rPr>
      <w:t>Candidate Name ____________________ Date _________________</w:t>
    </w:r>
  </w:p>
  <w:p w:rsidR="006E6ED2" w:rsidRDefault="001B66F2">
    <w:pPr>
      <w:contextualSpacing w:val="0"/>
      <w:jc w:val="right"/>
    </w:pPr>
    <w:r>
      <w:fldChar w:fldCharType="begin"/>
    </w:r>
    <w:r>
      <w:instrText>PAGE</w:instrText>
    </w:r>
    <w:r>
      <w:fldChar w:fldCharType="separate"/>
    </w:r>
    <w:r w:rsidR="008A001A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6ED2"/>
    <w:rsid w:val="001B66F2"/>
    <w:rsid w:val="002232E4"/>
    <w:rsid w:val="0043412E"/>
    <w:rsid w:val="005B43E8"/>
    <w:rsid w:val="006E6ED2"/>
    <w:rsid w:val="00756C3C"/>
    <w:rsid w:val="007823AC"/>
    <w:rsid w:val="008A001A"/>
    <w:rsid w:val="00927DB1"/>
    <w:rsid w:val="00D7365D"/>
    <w:rsid w:val="00DC5710"/>
    <w:rsid w:val="00E75BA9"/>
    <w:rsid w:val="00F9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b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3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65D"/>
  </w:style>
  <w:style w:type="paragraph" w:styleId="Footer">
    <w:name w:val="footer"/>
    <w:basedOn w:val="Normal"/>
    <w:link w:val="FooterChar"/>
    <w:uiPriority w:val="99"/>
    <w:unhideWhenUsed/>
    <w:rsid w:val="00D73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b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3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65D"/>
  </w:style>
  <w:style w:type="paragraph" w:styleId="Footer">
    <w:name w:val="footer"/>
    <w:basedOn w:val="Normal"/>
    <w:link w:val="FooterChar"/>
    <w:uiPriority w:val="99"/>
    <w:unhideWhenUsed/>
    <w:rsid w:val="00D73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llumination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Lesson plan template (ocon).docx</vt:lpstr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Lesson plan template (ocon).docx</dc:title>
  <dc:creator>Charlotte Foster</dc:creator>
  <cp:lastModifiedBy>mwsu</cp:lastModifiedBy>
  <cp:revision>2</cp:revision>
  <dcterms:created xsi:type="dcterms:W3CDTF">2014-09-16T22:18:00Z</dcterms:created>
  <dcterms:modified xsi:type="dcterms:W3CDTF">2014-09-16T22:18:00Z</dcterms:modified>
</cp:coreProperties>
</file>