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9823" w14:textId="237BA2DF" w:rsidR="00FC5124" w:rsidRPr="00A565FF" w:rsidRDefault="00A565FF" w:rsidP="00B708F8">
      <w:pPr>
        <w:widowControl w:val="0"/>
        <w:tabs>
          <w:tab w:val="left" w:pos="1710"/>
          <w:tab w:val="left" w:pos="3240"/>
          <w:tab w:val="left" w:pos="5310"/>
        </w:tabs>
        <w:autoSpaceDE w:val="0"/>
        <w:autoSpaceDN w:val="0"/>
        <w:spacing w:before="2" w:after="0" w:line="240" w:lineRule="auto"/>
        <w:ind w:left="900" w:right="6" w:hanging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Budget Proposal Worksheet</w:t>
      </w:r>
      <w:r w:rsidR="00FC5124" w:rsidRPr="00A565FF">
        <w:rPr>
          <w:b/>
          <w:sz w:val="28"/>
          <w:szCs w:val="28"/>
        </w:rPr>
        <w:t xml:space="preserve"> (202</w:t>
      </w:r>
      <w:r w:rsidR="006903D1">
        <w:rPr>
          <w:b/>
          <w:sz w:val="28"/>
          <w:szCs w:val="28"/>
        </w:rPr>
        <w:t>5)</w:t>
      </w:r>
    </w:p>
    <w:p w14:paraId="019534C9" w14:textId="079E3DDE" w:rsidR="00B708F8" w:rsidRDefault="00B708F8" w:rsidP="00A565FF">
      <w:pPr>
        <w:widowControl w:val="0"/>
        <w:tabs>
          <w:tab w:val="left" w:pos="1710"/>
          <w:tab w:val="left" w:pos="3240"/>
          <w:tab w:val="left" w:pos="5310"/>
        </w:tabs>
        <w:autoSpaceDE w:val="0"/>
        <w:autoSpaceDN w:val="0"/>
        <w:spacing w:before="2" w:after="0" w:line="240" w:lineRule="auto"/>
        <w:ind w:left="900" w:right="6" w:hanging="900"/>
        <w:jc w:val="center"/>
        <w:rPr>
          <w:b/>
          <w:sz w:val="28"/>
          <w:szCs w:val="28"/>
        </w:rPr>
      </w:pPr>
      <w:r w:rsidRPr="00A565FF">
        <w:rPr>
          <w:b/>
          <w:sz w:val="28"/>
          <w:szCs w:val="28"/>
        </w:rPr>
        <w:t xml:space="preserve">MWSU </w:t>
      </w:r>
      <w:r w:rsidR="00FC5124" w:rsidRPr="00A565FF">
        <w:rPr>
          <w:b/>
          <w:sz w:val="28"/>
          <w:szCs w:val="28"/>
        </w:rPr>
        <w:t>Summer Fellowship</w:t>
      </w:r>
      <w:r w:rsidRPr="00A565FF">
        <w:rPr>
          <w:b/>
          <w:sz w:val="28"/>
          <w:szCs w:val="28"/>
        </w:rPr>
        <w:t xml:space="preserve"> - </w:t>
      </w:r>
      <w:r w:rsidR="00FC5124" w:rsidRPr="00A565FF">
        <w:rPr>
          <w:b/>
          <w:sz w:val="28"/>
          <w:szCs w:val="28"/>
        </w:rPr>
        <w:t>Faculty Research Grant Program</w:t>
      </w:r>
    </w:p>
    <w:p w14:paraId="5CB817C2" w14:textId="77777777" w:rsidR="003A0D47" w:rsidRPr="00A565FF" w:rsidRDefault="003A0D47" w:rsidP="00A565FF">
      <w:pPr>
        <w:widowControl w:val="0"/>
        <w:tabs>
          <w:tab w:val="left" w:pos="1710"/>
          <w:tab w:val="left" w:pos="3240"/>
          <w:tab w:val="left" w:pos="5310"/>
        </w:tabs>
        <w:autoSpaceDE w:val="0"/>
        <w:autoSpaceDN w:val="0"/>
        <w:spacing w:before="2" w:after="0" w:line="240" w:lineRule="auto"/>
        <w:ind w:left="900" w:right="6" w:hanging="900"/>
        <w:jc w:val="center"/>
        <w:rPr>
          <w:b/>
          <w:sz w:val="28"/>
          <w:szCs w:val="28"/>
        </w:rPr>
      </w:pPr>
    </w:p>
    <w:p w14:paraId="1D0737A0" w14:textId="77777777" w:rsidR="007F4EE2" w:rsidRDefault="007F4EE2" w:rsidP="007F4EE2">
      <w:pPr>
        <w:widowControl w:val="0"/>
        <w:tabs>
          <w:tab w:val="left" w:pos="1710"/>
          <w:tab w:val="left" w:pos="3240"/>
          <w:tab w:val="left" w:pos="5310"/>
        </w:tabs>
        <w:autoSpaceDE w:val="0"/>
        <w:autoSpaceDN w:val="0"/>
        <w:spacing w:before="2" w:after="0" w:line="240" w:lineRule="auto"/>
        <w:ind w:left="900" w:right="6" w:hanging="900"/>
        <w:jc w:val="center"/>
        <w:rPr>
          <w:b/>
          <w:sz w:val="32"/>
          <w:szCs w:val="32"/>
        </w:rPr>
      </w:pPr>
    </w:p>
    <w:p w14:paraId="4CF078DE" w14:textId="77777777" w:rsidR="00991896" w:rsidRPr="00991896" w:rsidRDefault="00991896" w:rsidP="00991896">
      <w:pPr>
        <w:pStyle w:val="ListParagraph"/>
        <w:spacing w:after="0" w:line="240" w:lineRule="auto"/>
        <w:ind w:left="0"/>
        <w:rPr>
          <w:rFonts w:eastAsia="Times New Roman" w:cs="Times New Roman"/>
          <w:b/>
          <w:bCs/>
          <w:szCs w:val="24"/>
        </w:rPr>
      </w:pPr>
      <w:r w:rsidRPr="00991896">
        <w:rPr>
          <w:rFonts w:eastAsia="Times New Roman" w:cs="Times New Roman"/>
          <w:b/>
          <w:bCs/>
          <w:szCs w:val="24"/>
        </w:rPr>
        <w:t>Overview</w:t>
      </w:r>
    </w:p>
    <w:p w14:paraId="4C8CAD27" w14:textId="77777777" w:rsidR="00991896" w:rsidRDefault="00991896" w:rsidP="00991896">
      <w:pPr>
        <w:pStyle w:val="ListParagraph"/>
        <w:spacing w:after="0" w:line="240" w:lineRule="auto"/>
        <w:ind w:left="0"/>
        <w:rPr>
          <w:rFonts w:eastAsia="Times New Roman" w:cs="Times New Roman"/>
          <w:szCs w:val="24"/>
        </w:rPr>
      </w:pPr>
    </w:p>
    <w:p w14:paraId="602436AA" w14:textId="1F4F500E" w:rsidR="007F4EE2" w:rsidRDefault="00FF3E74" w:rsidP="00991896">
      <w:pPr>
        <w:pStyle w:val="ListParagraph"/>
        <w:spacing w:after="0" w:line="240" w:lineRule="auto"/>
        <w:ind w:left="0"/>
        <w:rPr>
          <w:rFonts w:eastAsia="Times New Roman" w:cs="Times New Roman"/>
          <w:spacing w:val="40"/>
          <w:szCs w:val="24"/>
        </w:rPr>
      </w:pPr>
      <w:r>
        <w:rPr>
          <w:rFonts w:eastAsia="Times New Roman" w:cs="Times New Roman"/>
          <w:szCs w:val="24"/>
        </w:rPr>
        <w:t xml:space="preserve">The </w:t>
      </w:r>
      <w:r w:rsidR="00B708F8" w:rsidRPr="00A02245">
        <w:rPr>
          <w:rFonts w:eastAsia="Times New Roman" w:cs="Times New Roman"/>
          <w:szCs w:val="24"/>
        </w:rPr>
        <w:t>Summer Fellowship – Faculty Research Grant Program</w:t>
      </w:r>
      <w:r>
        <w:rPr>
          <w:rFonts w:eastAsia="Times New Roman" w:cs="Times New Roman"/>
          <w:szCs w:val="24"/>
        </w:rPr>
        <w:t xml:space="preserve"> awards</w:t>
      </w:r>
      <w:r w:rsidRPr="00A02245">
        <w:rPr>
          <w:rFonts w:eastAsia="Times New Roman" w:cs="Times New Roman"/>
          <w:szCs w:val="24"/>
        </w:rPr>
        <w:t xml:space="preserve"> maximum of $7,500 </w:t>
      </w:r>
      <w:r>
        <w:rPr>
          <w:rFonts w:eastAsia="Times New Roman" w:cs="Times New Roman"/>
          <w:szCs w:val="24"/>
        </w:rPr>
        <w:t xml:space="preserve">per </w:t>
      </w:r>
      <w:r w:rsidR="00CF2DF6">
        <w:rPr>
          <w:rFonts w:eastAsia="Times New Roman" w:cs="Times New Roman"/>
          <w:szCs w:val="24"/>
        </w:rPr>
        <w:t>proposal</w:t>
      </w:r>
      <w:r w:rsidR="007F4EE2">
        <w:rPr>
          <w:rFonts w:eastAsia="Times New Roman" w:cs="Times New Roman"/>
          <w:szCs w:val="24"/>
        </w:rPr>
        <w:t xml:space="preserve">. </w:t>
      </w:r>
      <w:r w:rsidR="00B708F8" w:rsidRPr="00A02245">
        <w:rPr>
          <w:rFonts w:eastAsia="Times New Roman" w:cs="Times New Roman"/>
          <w:szCs w:val="24"/>
        </w:rPr>
        <w:t>Th</w:t>
      </w:r>
      <w:r w:rsidR="00CF2DF6">
        <w:rPr>
          <w:rFonts w:eastAsia="Times New Roman" w:cs="Times New Roman"/>
          <w:szCs w:val="24"/>
        </w:rPr>
        <w:t>e</w:t>
      </w:r>
      <w:r w:rsidR="00B708F8" w:rsidRPr="00A02245">
        <w:rPr>
          <w:rFonts w:eastAsia="Times New Roman" w:cs="Times New Roman"/>
          <w:spacing w:val="-1"/>
          <w:szCs w:val="24"/>
        </w:rPr>
        <w:t xml:space="preserve"> </w:t>
      </w:r>
      <w:r w:rsidR="00B708F8" w:rsidRPr="00A02245">
        <w:rPr>
          <w:rFonts w:eastAsia="Times New Roman" w:cs="Times New Roman"/>
          <w:szCs w:val="24"/>
        </w:rPr>
        <w:t xml:space="preserve">amount </w:t>
      </w:r>
      <w:r w:rsidR="00CF2DF6">
        <w:rPr>
          <w:rFonts w:eastAsia="Times New Roman" w:cs="Times New Roman"/>
          <w:szCs w:val="24"/>
        </w:rPr>
        <w:t xml:space="preserve">requested </w:t>
      </w:r>
      <w:r w:rsidR="00B708F8" w:rsidRPr="00A02245">
        <w:rPr>
          <w:rFonts w:eastAsia="Times New Roman" w:cs="Times New Roman"/>
          <w:szCs w:val="24"/>
        </w:rPr>
        <w:t>may be used entirely for summer salary</w:t>
      </w:r>
      <w:r w:rsidR="00CF2DF6">
        <w:rPr>
          <w:rFonts w:eastAsia="Times New Roman" w:cs="Times New Roman"/>
          <w:szCs w:val="24"/>
        </w:rPr>
        <w:t>,</w:t>
      </w:r>
      <w:r w:rsidR="00B708F8" w:rsidRPr="00A02245">
        <w:rPr>
          <w:rFonts w:eastAsia="Times New Roman" w:cs="Times New Roman"/>
          <w:spacing w:val="-10"/>
          <w:szCs w:val="24"/>
        </w:rPr>
        <w:t xml:space="preserve"> </w:t>
      </w:r>
      <w:r w:rsidR="00B708F8" w:rsidRPr="00A02245">
        <w:rPr>
          <w:rFonts w:eastAsia="Times New Roman" w:cs="Times New Roman"/>
          <w:szCs w:val="24"/>
        </w:rPr>
        <w:t>or</w:t>
      </w:r>
      <w:r w:rsidR="00B708F8" w:rsidRPr="00A02245">
        <w:rPr>
          <w:rFonts w:eastAsia="Times New Roman" w:cs="Times New Roman"/>
          <w:spacing w:val="-5"/>
          <w:szCs w:val="24"/>
        </w:rPr>
        <w:t xml:space="preserve"> </w:t>
      </w:r>
      <w:r w:rsidR="00B708F8" w:rsidRPr="00A02245">
        <w:rPr>
          <w:rFonts w:eastAsia="Times New Roman" w:cs="Times New Roman"/>
          <w:szCs w:val="24"/>
        </w:rPr>
        <w:t>for</w:t>
      </w:r>
      <w:r w:rsidR="00B708F8" w:rsidRPr="00A02245">
        <w:rPr>
          <w:rFonts w:eastAsia="Times New Roman" w:cs="Times New Roman"/>
          <w:spacing w:val="-5"/>
          <w:szCs w:val="24"/>
        </w:rPr>
        <w:t xml:space="preserve"> </w:t>
      </w:r>
      <w:r w:rsidR="00B708F8" w:rsidRPr="00A02245">
        <w:rPr>
          <w:rFonts w:eastAsia="Times New Roman" w:cs="Times New Roman"/>
          <w:szCs w:val="24"/>
        </w:rPr>
        <w:t>a</w:t>
      </w:r>
      <w:r w:rsidR="00B708F8" w:rsidRPr="00A02245">
        <w:rPr>
          <w:rFonts w:eastAsia="Times New Roman" w:cs="Times New Roman"/>
          <w:spacing w:val="-8"/>
          <w:szCs w:val="24"/>
        </w:rPr>
        <w:t xml:space="preserve"> </w:t>
      </w:r>
      <w:r w:rsidR="00B708F8" w:rsidRPr="00A02245">
        <w:rPr>
          <w:rFonts w:eastAsia="Times New Roman" w:cs="Times New Roman"/>
          <w:szCs w:val="24"/>
        </w:rPr>
        <w:t>combination</w:t>
      </w:r>
      <w:r w:rsidR="00B708F8" w:rsidRPr="00A02245">
        <w:rPr>
          <w:rFonts w:eastAsia="Times New Roman" w:cs="Times New Roman"/>
          <w:spacing w:val="-9"/>
          <w:szCs w:val="24"/>
        </w:rPr>
        <w:t xml:space="preserve"> </w:t>
      </w:r>
      <w:r w:rsidR="00B708F8" w:rsidRPr="00A02245">
        <w:rPr>
          <w:rFonts w:eastAsia="Times New Roman" w:cs="Times New Roman"/>
          <w:szCs w:val="24"/>
        </w:rPr>
        <w:t>of</w:t>
      </w:r>
      <w:r w:rsidR="00B708F8" w:rsidRPr="00A02245">
        <w:rPr>
          <w:rFonts w:eastAsia="Times New Roman" w:cs="Times New Roman"/>
          <w:spacing w:val="-5"/>
          <w:szCs w:val="24"/>
        </w:rPr>
        <w:t xml:space="preserve"> </w:t>
      </w:r>
      <w:r w:rsidR="00B708F8" w:rsidRPr="00A02245">
        <w:rPr>
          <w:rFonts w:eastAsia="Times New Roman" w:cs="Times New Roman"/>
          <w:szCs w:val="24"/>
        </w:rPr>
        <w:t>salary</w:t>
      </w:r>
      <w:r w:rsidR="00B708F8" w:rsidRPr="00A02245">
        <w:rPr>
          <w:rFonts w:eastAsia="Times New Roman" w:cs="Times New Roman"/>
          <w:spacing w:val="-13"/>
          <w:szCs w:val="24"/>
        </w:rPr>
        <w:t xml:space="preserve"> </w:t>
      </w:r>
      <w:r w:rsidR="00B708F8" w:rsidRPr="00A02245">
        <w:rPr>
          <w:rFonts w:eastAsia="Times New Roman" w:cs="Times New Roman"/>
          <w:szCs w:val="24"/>
        </w:rPr>
        <w:t>and</w:t>
      </w:r>
      <w:r w:rsidR="00B708F8" w:rsidRPr="00A02245">
        <w:rPr>
          <w:rFonts w:eastAsia="Times New Roman" w:cs="Times New Roman"/>
          <w:spacing w:val="-5"/>
          <w:szCs w:val="24"/>
        </w:rPr>
        <w:t xml:space="preserve"> </w:t>
      </w:r>
      <w:r w:rsidR="00B708F8" w:rsidRPr="00A02245">
        <w:rPr>
          <w:rFonts w:eastAsia="Times New Roman" w:cs="Times New Roman"/>
          <w:szCs w:val="24"/>
        </w:rPr>
        <w:t>other</w:t>
      </w:r>
      <w:r w:rsidR="00B708F8" w:rsidRPr="00A02245">
        <w:rPr>
          <w:rFonts w:eastAsia="Times New Roman" w:cs="Times New Roman"/>
          <w:spacing w:val="-9"/>
          <w:szCs w:val="24"/>
        </w:rPr>
        <w:t xml:space="preserve"> </w:t>
      </w:r>
      <w:r w:rsidR="00B708F8" w:rsidRPr="00A02245">
        <w:rPr>
          <w:rFonts w:eastAsia="Times New Roman" w:cs="Times New Roman"/>
          <w:szCs w:val="24"/>
        </w:rPr>
        <w:t>research</w:t>
      </w:r>
      <w:r w:rsidR="00B708F8" w:rsidRPr="00A02245">
        <w:rPr>
          <w:rFonts w:eastAsia="Times New Roman" w:cs="Times New Roman"/>
          <w:spacing w:val="-10"/>
          <w:szCs w:val="24"/>
        </w:rPr>
        <w:t xml:space="preserve"> </w:t>
      </w:r>
      <w:r w:rsidR="00B708F8" w:rsidRPr="00A02245">
        <w:rPr>
          <w:rFonts w:eastAsia="Times New Roman" w:cs="Times New Roman"/>
          <w:szCs w:val="24"/>
        </w:rPr>
        <w:t>related</w:t>
      </w:r>
      <w:r w:rsidR="00B708F8" w:rsidRPr="00A02245">
        <w:rPr>
          <w:rFonts w:eastAsia="Times New Roman" w:cs="Times New Roman"/>
          <w:spacing w:val="-6"/>
          <w:szCs w:val="24"/>
        </w:rPr>
        <w:t xml:space="preserve"> </w:t>
      </w:r>
      <w:r w:rsidR="00B708F8" w:rsidRPr="00A02245">
        <w:rPr>
          <w:rFonts w:eastAsia="Times New Roman" w:cs="Times New Roman"/>
          <w:szCs w:val="24"/>
        </w:rPr>
        <w:t>expenses.</w:t>
      </w:r>
      <w:r w:rsidR="00B708F8" w:rsidRPr="00A02245">
        <w:rPr>
          <w:rFonts w:eastAsia="Times New Roman" w:cs="Times New Roman"/>
          <w:spacing w:val="40"/>
          <w:szCs w:val="24"/>
        </w:rPr>
        <w:t xml:space="preserve"> </w:t>
      </w:r>
    </w:p>
    <w:p w14:paraId="40BEEEDF" w14:textId="77777777" w:rsidR="00991896" w:rsidRPr="007F4EE2" w:rsidRDefault="00991896" w:rsidP="00991896">
      <w:pPr>
        <w:pStyle w:val="ListParagraph"/>
        <w:spacing w:after="0" w:line="240" w:lineRule="auto"/>
        <w:ind w:left="0"/>
        <w:rPr>
          <w:rFonts w:eastAsia="Times New Roman" w:cs="Times New Roman"/>
          <w:szCs w:val="24"/>
        </w:rPr>
      </w:pPr>
    </w:p>
    <w:p w14:paraId="755FF546" w14:textId="56A426B0" w:rsidR="007F4EE2" w:rsidRDefault="00B708F8" w:rsidP="007F4EE2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Cs w:val="24"/>
        </w:rPr>
      </w:pPr>
      <w:r w:rsidRPr="00A02245">
        <w:rPr>
          <w:rFonts w:eastAsia="Times New Roman" w:cs="Times New Roman"/>
          <w:szCs w:val="24"/>
        </w:rPr>
        <w:t>The</w:t>
      </w:r>
      <w:r w:rsidRPr="00A02245">
        <w:rPr>
          <w:rFonts w:eastAsia="Times New Roman" w:cs="Times New Roman"/>
          <w:spacing w:val="-8"/>
          <w:szCs w:val="24"/>
        </w:rPr>
        <w:t xml:space="preserve"> Summer Research </w:t>
      </w:r>
      <w:r w:rsidRPr="00A02245">
        <w:rPr>
          <w:rFonts w:eastAsia="Times New Roman" w:cs="Times New Roman"/>
          <w:szCs w:val="24"/>
        </w:rPr>
        <w:t>Fellowship Grant Program</w:t>
      </w:r>
      <w:r w:rsidR="006F6FDB" w:rsidRPr="00A02245">
        <w:rPr>
          <w:rFonts w:eastAsia="Times New Roman" w:cs="Times New Roman"/>
          <w:szCs w:val="24"/>
        </w:rPr>
        <w:t xml:space="preserve"> begins May 1</w:t>
      </w:r>
      <w:r w:rsidR="006903D1">
        <w:rPr>
          <w:rFonts w:eastAsia="Times New Roman" w:cs="Times New Roman"/>
          <w:szCs w:val="24"/>
        </w:rPr>
        <w:t>9</w:t>
      </w:r>
      <w:r w:rsidR="006F6FDB" w:rsidRPr="00A02245">
        <w:rPr>
          <w:rFonts w:eastAsia="Times New Roman" w:cs="Times New Roman"/>
          <w:szCs w:val="24"/>
          <w:vertAlign w:val="superscript"/>
        </w:rPr>
        <w:t>th</w:t>
      </w:r>
      <w:r w:rsidR="006F6FDB" w:rsidRPr="00A02245">
        <w:rPr>
          <w:rFonts w:eastAsia="Times New Roman" w:cs="Times New Roman"/>
          <w:szCs w:val="24"/>
        </w:rPr>
        <w:t xml:space="preserve"> and ends August 15</w:t>
      </w:r>
      <w:r w:rsidR="006F6FDB" w:rsidRPr="00A02245">
        <w:rPr>
          <w:rFonts w:eastAsia="Times New Roman" w:cs="Times New Roman"/>
          <w:szCs w:val="24"/>
          <w:vertAlign w:val="superscript"/>
        </w:rPr>
        <w:t>th</w:t>
      </w:r>
      <w:r w:rsidR="006F6FDB" w:rsidRPr="00A02245">
        <w:rPr>
          <w:rFonts w:eastAsia="Times New Roman" w:cs="Times New Roman"/>
          <w:szCs w:val="24"/>
        </w:rPr>
        <w:t>.</w:t>
      </w:r>
    </w:p>
    <w:p w14:paraId="5416A70F" w14:textId="65FD179C" w:rsidR="006F6FDB" w:rsidRDefault="00FF3E74" w:rsidP="007F4EE2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All funding must be expended by August 1</w:t>
      </w:r>
      <w:r w:rsidR="006903D1">
        <w:rPr>
          <w:rFonts w:eastAsia="Times New Roman" w:cs="Times New Roman"/>
          <w:szCs w:val="24"/>
        </w:rPr>
        <w:t>5</w:t>
      </w:r>
      <w:r>
        <w:rPr>
          <w:rFonts w:eastAsia="Times New Roman" w:cs="Times New Roman"/>
          <w:szCs w:val="24"/>
        </w:rPr>
        <w:t>, 202</w:t>
      </w:r>
      <w:r w:rsidR="006903D1">
        <w:rPr>
          <w:rFonts w:eastAsia="Times New Roman" w:cs="Times New Roman"/>
          <w:szCs w:val="24"/>
        </w:rPr>
        <w:t>5</w:t>
      </w:r>
      <w:r w:rsidR="00CF2DF6">
        <w:rPr>
          <w:rFonts w:eastAsia="Times New Roman" w:cs="Times New Roman"/>
          <w:szCs w:val="24"/>
        </w:rPr>
        <w:t xml:space="preserve"> unless prior permission is requested </w:t>
      </w:r>
    </w:p>
    <w:p w14:paraId="1152EB51" w14:textId="77777777" w:rsidR="007F4EE2" w:rsidRPr="00A02245" w:rsidRDefault="007F4EE2" w:rsidP="007F4EE2">
      <w:pPr>
        <w:pStyle w:val="ListParagraph"/>
        <w:spacing w:after="0" w:line="240" w:lineRule="auto"/>
        <w:ind w:left="0"/>
        <w:rPr>
          <w:rFonts w:eastAsia="Times New Roman" w:cs="Times New Roman"/>
          <w:szCs w:val="24"/>
        </w:rPr>
      </w:pPr>
    </w:p>
    <w:p w14:paraId="7EADDB09" w14:textId="43059D19" w:rsidR="003A0D47" w:rsidRDefault="00991896">
      <w:pPr>
        <w:rPr>
          <w:rFonts w:eastAsia="Times New Roman" w:cs="Times New Roman"/>
          <w:b/>
          <w:bCs/>
          <w:szCs w:val="24"/>
        </w:rPr>
      </w:pPr>
      <w:r w:rsidRPr="00991896">
        <w:rPr>
          <w:rFonts w:eastAsia="Times New Roman" w:cs="Times New Roman"/>
          <w:b/>
          <w:bCs/>
          <w:szCs w:val="24"/>
        </w:rPr>
        <w:t xml:space="preserve">Budget </w:t>
      </w:r>
      <w:r w:rsidR="003A0D47">
        <w:rPr>
          <w:rFonts w:eastAsia="Times New Roman" w:cs="Times New Roman"/>
          <w:b/>
          <w:bCs/>
          <w:szCs w:val="24"/>
        </w:rPr>
        <w:t>Proposal Worksheet completion</w:t>
      </w:r>
    </w:p>
    <w:p w14:paraId="39F89F8A" w14:textId="17405FF2" w:rsidR="00991896" w:rsidRPr="003A0D47" w:rsidRDefault="003A0D47">
      <w:pPr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szCs w:val="24"/>
        </w:rPr>
        <w:t xml:space="preserve">All PIs must complete the Budget Proposal Worksheet (p.2) and </w:t>
      </w:r>
      <w:r w:rsidR="00B708F8" w:rsidRPr="00F85CF2">
        <w:rPr>
          <w:rFonts w:eastAsia="Times New Roman" w:cs="Times New Roman"/>
          <w:szCs w:val="24"/>
        </w:rPr>
        <w:t>provide</w:t>
      </w:r>
      <w:r w:rsidR="00B708F8" w:rsidRPr="00F85CF2">
        <w:rPr>
          <w:rFonts w:eastAsia="Times New Roman" w:cs="Times New Roman"/>
          <w:spacing w:val="-1"/>
          <w:szCs w:val="24"/>
        </w:rPr>
        <w:t xml:space="preserve"> </w:t>
      </w:r>
      <w:r w:rsidR="00B708F8" w:rsidRPr="00F85CF2">
        <w:rPr>
          <w:rFonts w:eastAsia="Times New Roman" w:cs="Times New Roman"/>
          <w:szCs w:val="24"/>
        </w:rPr>
        <w:t>a</w:t>
      </w:r>
      <w:r w:rsidR="00B708F8" w:rsidRPr="00F85CF2">
        <w:rPr>
          <w:rFonts w:eastAsia="Times New Roman" w:cs="Times New Roman"/>
          <w:spacing w:val="-1"/>
          <w:szCs w:val="24"/>
        </w:rPr>
        <w:t xml:space="preserve"> </w:t>
      </w:r>
      <w:r w:rsidR="00B708F8" w:rsidRPr="00F85CF2">
        <w:rPr>
          <w:rFonts w:eastAsia="Times New Roman" w:cs="Times New Roman"/>
          <w:szCs w:val="24"/>
        </w:rPr>
        <w:t>detailed</w:t>
      </w:r>
      <w:r w:rsidR="00B708F8" w:rsidRPr="00F85CF2">
        <w:rPr>
          <w:rFonts w:eastAsia="Times New Roman" w:cs="Times New Roman"/>
          <w:spacing w:val="-2"/>
          <w:szCs w:val="24"/>
        </w:rPr>
        <w:t xml:space="preserve"> </w:t>
      </w:r>
      <w:r w:rsidR="00B708F8" w:rsidRPr="00F85CF2">
        <w:rPr>
          <w:rFonts w:eastAsia="Times New Roman" w:cs="Times New Roman"/>
          <w:szCs w:val="24"/>
        </w:rPr>
        <w:t>breakdown</w:t>
      </w:r>
      <w:r w:rsidR="00B708F8" w:rsidRPr="00F85CF2">
        <w:rPr>
          <w:rFonts w:eastAsia="Times New Roman" w:cs="Times New Roman"/>
          <w:spacing w:val="-2"/>
          <w:szCs w:val="24"/>
        </w:rPr>
        <w:t xml:space="preserve"> </w:t>
      </w:r>
      <w:r w:rsidR="00B708F8" w:rsidRPr="00F85CF2">
        <w:rPr>
          <w:rFonts w:eastAsia="Times New Roman" w:cs="Times New Roman"/>
          <w:szCs w:val="24"/>
        </w:rPr>
        <w:t>of</w:t>
      </w:r>
      <w:r w:rsidR="00B708F8" w:rsidRPr="00F85CF2">
        <w:rPr>
          <w:rFonts w:eastAsia="Times New Roman" w:cs="Times New Roman"/>
          <w:spacing w:val="-2"/>
          <w:szCs w:val="24"/>
        </w:rPr>
        <w:t xml:space="preserve"> </w:t>
      </w:r>
      <w:r w:rsidR="00B708F8" w:rsidRPr="00F85CF2">
        <w:rPr>
          <w:rFonts w:eastAsia="Times New Roman" w:cs="Times New Roman"/>
          <w:szCs w:val="24"/>
        </w:rPr>
        <w:t>expenses</w:t>
      </w:r>
      <w:r w:rsidR="00B708F8" w:rsidRPr="00F85CF2">
        <w:rPr>
          <w:rFonts w:eastAsia="Times New Roman" w:cs="Times New Roman"/>
          <w:spacing w:val="-4"/>
          <w:szCs w:val="24"/>
        </w:rPr>
        <w:t xml:space="preserve"> </w:t>
      </w:r>
      <w:r w:rsidR="00B708F8" w:rsidRPr="00F85CF2">
        <w:rPr>
          <w:rFonts w:eastAsia="Times New Roman" w:cs="Times New Roman"/>
          <w:szCs w:val="24"/>
        </w:rPr>
        <w:t>as</w:t>
      </w:r>
      <w:r w:rsidR="00B708F8" w:rsidRPr="00F85CF2">
        <w:rPr>
          <w:rFonts w:eastAsia="Times New Roman" w:cs="Times New Roman"/>
          <w:spacing w:val="-4"/>
          <w:szCs w:val="24"/>
        </w:rPr>
        <w:t xml:space="preserve"> </w:t>
      </w:r>
      <w:r w:rsidR="00B708F8" w:rsidRPr="00F85CF2">
        <w:rPr>
          <w:rFonts w:eastAsia="Times New Roman" w:cs="Times New Roman"/>
          <w:szCs w:val="24"/>
        </w:rPr>
        <w:t>well</w:t>
      </w:r>
      <w:r w:rsidR="00B708F8" w:rsidRPr="00F85CF2">
        <w:rPr>
          <w:rFonts w:eastAsia="Times New Roman" w:cs="Times New Roman"/>
          <w:spacing w:val="-1"/>
          <w:szCs w:val="24"/>
        </w:rPr>
        <w:t xml:space="preserve"> </w:t>
      </w:r>
      <w:r w:rsidR="00B708F8" w:rsidRPr="00F85CF2">
        <w:rPr>
          <w:rFonts w:eastAsia="Times New Roman" w:cs="Times New Roman"/>
          <w:szCs w:val="24"/>
        </w:rPr>
        <w:t>as</w:t>
      </w:r>
      <w:r w:rsidR="00B708F8" w:rsidRPr="00F85CF2">
        <w:rPr>
          <w:rFonts w:eastAsia="Times New Roman" w:cs="Times New Roman"/>
          <w:spacing w:val="-4"/>
          <w:szCs w:val="24"/>
        </w:rPr>
        <w:t xml:space="preserve"> </w:t>
      </w:r>
      <w:r w:rsidR="00B708F8" w:rsidRPr="00F85CF2">
        <w:rPr>
          <w:rFonts w:eastAsia="Times New Roman" w:cs="Times New Roman"/>
          <w:szCs w:val="24"/>
        </w:rPr>
        <w:t>justification</w:t>
      </w:r>
      <w:r w:rsidR="00B708F8" w:rsidRPr="00F85CF2">
        <w:rPr>
          <w:rFonts w:eastAsia="Times New Roman" w:cs="Times New Roman"/>
          <w:spacing w:val="-2"/>
          <w:szCs w:val="24"/>
        </w:rPr>
        <w:t xml:space="preserve"> </w:t>
      </w:r>
      <w:r w:rsidR="00B708F8" w:rsidRPr="00F85CF2">
        <w:rPr>
          <w:rFonts w:eastAsia="Times New Roman" w:cs="Times New Roman"/>
          <w:szCs w:val="24"/>
        </w:rPr>
        <w:t>and</w:t>
      </w:r>
      <w:r w:rsidR="00B708F8" w:rsidRPr="00F85CF2">
        <w:rPr>
          <w:rFonts w:eastAsia="Times New Roman" w:cs="Times New Roman"/>
          <w:spacing w:val="-2"/>
          <w:szCs w:val="24"/>
        </w:rPr>
        <w:t xml:space="preserve"> </w:t>
      </w:r>
      <w:r w:rsidR="00B708F8" w:rsidRPr="00F85CF2">
        <w:rPr>
          <w:rFonts w:eastAsia="Times New Roman" w:cs="Times New Roman"/>
          <w:szCs w:val="24"/>
        </w:rPr>
        <w:t>rationale</w:t>
      </w:r>
      <w:r w:rsidR="00B708F8" w:rsidRPr="00F85CF2">
        <w:rPr>
          <w:rFonts w:eastAsia="Times New Roman" w:cs="Times New Roman"/>
          <w:spacing w:val="-1"/>
          <w:szCs w:val="24"/>
        </w:rPr>
        <w:t xml:space="preserve"> </w:t>
      </w:r>
      <w:r w:rsidR="00B708F8" w:rsidRPr="00F85CF2">
        <w:rPr>
          <w:rFonts w:eastAsia="Times New Roman" w:cs="Times New Roman"/>
          <w:szCs w:val="24"/>
        </w:rPr>
        <w:t>for expenses</w:t>
      </w:r>
      <w:r>
        <w:rPr>
          <w:rFonts w:eastAsia="Times New Roman" w:cs="Times New Roman"/>
          <w:szCs w:val="24"/>
        </w:rPr>
        <w:t xml:space="preserve"> when relevant</w:t>
      </w:r>
      <w:r w:rsidR="00B708F8" w:rsidRPr="00F85CF2">
        <w:rPr>
          <w:rFonts w:eastAsia="Times New Roman" w:cs="Times New Roman"/>
          <w:szCs w:val="24"/>
        </w:rPr>
        <w:t xml:space="preserve">. </w:t>
      </w:r>
    </w:p>
    <w:p w14:paraId="640C4506" w14:textId="688AE804" w:rsidR="00B708F8" w:rsidRDefault="00B97351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Please note – salaries should be included in both tables.  </w:t>
      </w:r>
      <w:r w:rsidR="00FF3E74">
        <w:rPr>
          <w:rFonts w:eastAsia="Times New Roman" w:cs="Times New Roman"/>
          <w:szCs w:val="24"/>
        </w:rPr>
        <w:t>Examples of categories include personnel, equipment, travel, student salary, and faculty salary</w:t>
      </w:r>
      <w:r w:rsidR="008104BA">
        <w:rPr>
          <w:rFonts w:eastAsia="Times New Roman" w:cs="Times New Roman"/>
          <w:szCs w:val="24"/>
        </w:rPr>
        <w:t xml:space="preserve">.  </w:t>
      </w:r>
      <w:r w:rsidR="00991896">
        <w:rPr>
          <w:rFonts w:eastAsia="Times New Roman" w:cs="Times New Roman"/>
          <w:szCs w:val="24"/>
        </w:rPr>
        <w:t>Additional pages may be attached if desired.</w:t>
      </w:r>
    </w:p>
    <w:p w14:paraId="115DABD4" w14:textId="297F1AA3" w:rsidR="00991896" w:rsidRPr="00991896" w:rsidRDefault="00991896" w:rsidP="00991896">
      <w:pPr>
        <w:spacing w:after="0" w:line="240" w:lineRule="auto"/>
        <w:rPr>
          <w:b/>
          <w:bCs/>
        </w:rPr>
      </w:pPr>
      <w:r>
        <w:rPr>
          <w:b/>
          <w:bCs/>
        </w:rPr>
        <w:t>N</w:t>
      </w:r>
      <w:r w:rsidRPr="00991896">
        <w:rPr>
          <w:b/>
          <w:bCs/>
        </w:rPr>
        <w:t>otes:</w:t>
      </w:r>
    </w:p>
    <w:p w14:paraId="5195947E" w14:textId="77777777" w:rsidR="00991896" w:rsidRDefault="00991896" w:rsidP="00991896">
      <w:pPr>
        <w:pStyle w:val="ListParagraph"/>
        <w:rPr>
          <w:rFonts w:eastAsia="Times New Roman" w:cs="Times New Roman"/>
          <w:szCs w:val="24"/>
        </w:rPr>
      </w:pPr>
    </w:p>
    <w:p w14:paraId="726E939E" w14:textId="77777777" w:rsidR="00991896" w:rsidRPr="00991896" w:rsidRDefault="00991896" w:rsidP="00991896">
      <w:pPr>
        <w:pStyle w:val="ListParagraph"/>
        <w:numPr>
          <w:ilvl w:val="0"/>
          <w:numId w:val="11"/>
        </w:numPr>
      </w:pPr>
      <w:r w:rsidRPr="00991896">
        <w:t xml:space="preserve">The Division of Finance and Administration will create a research fund account for </w:t>
      </w:r>
      <w:r>
        <w:t xml:space="preserve">all </w:t>
      </w:r>
      <w:r w:rsidRPr="00991896">
        <w:t>non-salary expenses and generate Personnel Action Form(s) (PAF) for summer salary</w:t>
      </w:r>
      <w:r>
        <w:t>.</w:t>
      </w:r>
    </w:p>
    <w:p w14:paraId="1721F92E" w14:textId="77777777" w:rsidR="00991896" w:rsidRPr="00991896" w:rsidRDefault="00991896" w:rsidP="00991896">
      <w:pPr>
        <w:pStyle w:val="ListParagraph"/>
        <w:numPr>
          <w:ilvl w:val="0"/>
          <w:numId w:val="11"/>
        </w:numPr>
      </w:pPr>
      <w:r w:rsidRPr="00991896">
        <w:t>Any research related expenses awarded must comply with all MWSU travel, accounting, and purchasing policies.</w:t>
      </w:r>
    </w:p>
    <w:p w14:paraId="0D611907" w14:textId="1FDD5B79" w:rsidR="00991896" w:rsidRPr="00991896" w:rsidRDefault="00991896" w:rsidP="00991896">
      <w:pPr>
        <w:pStyle w:val="ListParagraph"/>
        <w:numPr>
          <w:ilvl w:val="0"/>
          <w:numId w:val="11"/>
        </w:numPr>
      </w:pPr>
      <w:r w:rsidRPr="00991896">
        <w:t xml:space="preserve">Summer salary </w:t>
      </w:r>
      <w:r w:rsidR="008104BA">
        <w:t xml:space="preserve">will be paid </w:t>
      </w:r>
      <w:r w:rsidRPr="00991896">
        <w:t>in conjunction with normal summer payroll</w:t>
      </w:r>
      <w:r w:rsidR="004D0F9D">
        <w:t xml:space="preserve"> cycle</w:t>
      </w:r>
      <w:r w:rsidRPr="00991896">
        <w:t>.</w:t>
      </w:r>
    </w:p>
    <w:p w14:paraId="6109E7AD" w14:textId="35FE6D60" w:rsidR="00991896" w:rsidRDefault="00991896" w:rsidP="00991896">
      <w:pPr>
        <w:pStyle w:val="ListParagraph"/>
        <w:numPr>
          <w:ilvl w:val="0"/>
          <w:numId w:val="11"/>
        </w:numPr>
      </w:pPr>
      <w:r w:rsidRPr="00991896">
        <w:t>Summer Fellowship budget</w:t>
      </w:r>
      <w:r w:rsidR="008104BA">
        <w:t xml:space="preserve"> requested should</w:t>
      </w:r>
      <w:r w:rsidRPr="00991896">
        <w:t xml:space="preserve"> only include </w:t>
      </w:r>
      <w:r w:rsidR="008104BA" w:rsidRPr="008104BA">
        <w:rPr>
          <w:b/>
          <w:bCs/>
          <w:u w:val="single"/>
        </w:rPr>
        <w:t>gross</w:t>
      </w:r>
      <w:r w:rsidRPr="008104BA">
        <w:rPr>
          <w:b/>
          <w:bCs/>
          <w:u w:val="single"/>
        </w:rPr>
        <w:t xml:space="preserve"> salary dollars</w:t>
      </w:r>
      <w:r w:rsidRPr="00991896">
        <w:t xml:space="preserve"> and </w:t>
      </w:r>
      <w:r w:rsidR="008104BA">
        <w:t xml:space="preserve">should </w:t>
      </w:r>
      <w:r w:rsidRPr="00991896">
        <w:t>exclude fringe</w:t>
      </w:r>
      <w:r w:rsidR="008104BA">
        <w:t xml:space="preserve"> calculation</w:t>
      </w:r>
      <w:r w:rsidR="004D0F9D">
        <w:t xml:space="preserve">s.  Fringe expenses will be </w:t>
      </w:r>
      <w:r w:rsidR="008104BA">
        <w:t>covered by the University</w:t>
      </w:r>
      <w:r w:rsidRPr="00991896">
        <w:t xml:space="preserve">. </w:t>
      </w:r>
    </w:p>
    <w:p w14:paraId="3D9186C5" w14:textId="1F2CC7F8" w:rsidR="008104BA" w:rsidRDefault="008104BA" w:rsidP="00991896">
      <w:pPr>
        <w:pStyle w:val="ListParagraph"/>
        <w:numPr>
          <w:ilvl w:val="0"/>
          <w:numId w:val="11"/>
        </w:numPr>
      </w:pPr>
      <w:r>
        <w:t>Salaries are</w:t>
      </w:r>
      <w:r w:rsidR="004D0F9D">
        <w:t xml:space="preserve"> subject to mandatory federal and state </w:t>
      </w:r>
      <w:r>
        <w:t>retirement</w:t>
      </w:r>
      <w:r w:rsidR="004D0F9D">
        <w:t>s</w:t>
      </w:r>
      <w:r>
        <w:t>.</w:t>
      </w:r>
      <w:r w:rsidR="004D0F9D">
        <w:t xml:space="preserve"> </w:t>
      </w:r>
    </w:p>
    <w:p w14:paraId="1F6959F8" w14:textId="738D118F" w:rsidR="004D0F9D" w:rsidRPr="00991896" w:rsidRDefault="004D0F9D" w:rsidP="00991896">
      <w:pPr>
        <w:pStyle w:val="ListParagraph"/>
        <w:numPr>
          <w:ilvl w:val="0"/>
          <w:numId w:val="11"/>
        </w:numPr>
      </w:pPr>
      <w:r>
        <w:t>Student employment should be calculated</w:t>
      </w:r>
      <w:r w:rsidR="00A565FF">
        <w:t xml:space="preserve"> at the University rate of $12.00 per hour</w:t>
      </w:r>
      <w:r w:rsidR="004E6C1B">
        <w:t>, and the Office of Business and Finance will partner with awardees to assist with structuring student reimbursement and pay.</w:t>
      </w:r>
    </w:p>
    <w:p w14:paraId="5409B249" w14:textId="77777777" w:rsidR="00991896" w:rsidRPr="00991896" w:rsidRDefault="00991896" w:rsidP="00991896">
      <w:pPr>
        <w:pStyle w:val="ListParagraph"/>
        <w:numPr>
          <w:ilvl w:val="0"/>
          <w:numId w:val="11"/>
        </w:numPr>
      </w:pPr>
      <w:r w:rsidRPr="00991896">
        <w:t xml:space="preserve">Summer Fellowship funding closes August 15 of the award year.  </w:t>
      </w:r>
    </w:p>
    <w:p w14:paraId="13097D94" w14:textId="77777777" w:rsidR="00991896" w:rsidRPr="00991896" w:rsidRDefault="00991896" w:rsidP="00991896">
      <w:pPr>
        <w:pStyle w:val="ListParagraph"/>
        <w:numPr>
          <w:ilvl w:val="0"/>
          <w:numId w:val="11"/>
        </w:numPr>
        <w:ind w:left="1530"/>
      </w:pPr>
      <w:r w:rsidRPr="00991896">
        <w:t>Accounts will remain active only to allow for final expenditures and adjustments.</w:t>
      </w:r>
    </w:p>
    <w:p w14:paraId="6E234F2F" w14:textId="77777777" w:rsidR="00991896" w:rsidRPr="00991896" w:rsidRDefault="00991896" w:rsidP="00991896">
      <w:pPr>
        <w:pStyle w:val="ListParagraph"/>
        <w:numPr>
          <w:ilvl w:val="0"/>
          <w:numId w:val="11"/>
        </w:numPr>
        <w:ind w:left="1530"/>
      </w:pPr>
      <w:r w:rsidRPr="00991896">
        <w:t>In the event of a delay in the disbursement of funds past the August 15 deadline,</w:t>
      </w:r>
      <w:r>
        <w:t xml:space="preserve"> </w:t>
      </w:r>
      <w:r w:rsidRPr="00991896">
        <w:t>the PI must submit an extension request no later than 4:00 p.m. CST August 1st to</w:t>
      </w:r>
      <w:r>
        <w:t xml:space="preserve"> </w:t>
      </w:r>
      <w:r w:rsidRPr="00991896">
        <w:t>facultyresearchgrant@missouriwestern.edu.</w:t>
      </w:r>
    </w:p>
    <w:p w14:paraId="6066D095" w14:textId="28ABE209" w:rsidR="00B97351" w:rsidRDefault="00B97351">
      <w:pPr>
        <w:rPr>
          <w:rFonts w:eastAsia="Times New Roman" w:cs="Times New Roman"/>
          <w:szCs w:val="24"/>
        </w:rPr>
      </w:pPr>
    </w:p>
    <w:p w14:paraId="650B46E3" w14:textId="7CAB6793" w:rsidR="00842DE2" w:rsidRDefault="00842DE2">
      <w:pPr>
        <w:rPr>
          <w:rFonts w:eastAsia="Times New Roman" w:cs="Times New Roman"/>
          <w:szCs w:val="24"/>
        </w:rPr>
      </w:pPr>
    </w:p>
    <w:p w14:paraId="56B16EEF" w14:textId="6FF99C77" w:rsidR="00842DE2" w:rsidRDefault="00842DE2">
      <w:pPr>
        <w:rPr>
          <w:rFonts w:eastAsia="Times New Roman" w:cs="Times New Roman"/>
          <w:szCs w:val="24"/>
        </w:rPr>
      </w:pPr>
    </w:p>
    <w:p w14:paraId="55F472AC" w14:textId="1DE00AA0" w:rsidR="00842DE2" w:rsidRDefault="00842DE2">
      <w:pPr>
        <w:rPr>
          <w:rFonts w:eastAsia="Times New Roman" w:cs="Times New Roman"/>
          <w:szCs w:val="24"/>
        </w:rPr>
      </w:pPr>
    </w:p>
    <w:p w14:paraId="1BD4CCF6" w14:textId="77777777" w:rsidR="002A46EE" w:rsidRDefault="002A46EE" w:rsidP="00842DE2">
      <w:pPr>
        <w:widowControl w:val="0"/>
        <w:tabs>
          <w:tab w:val="left" w:pos="1710"/>
          <w:tab w:val="left" w:pos="3240"/>
          <w:tab w:val="left" w:pos="5310"/>
        </w:tabs>
        <w:autoSpaceDE w:val="0"/>
        <w:autoSpaceDN w:val="0"/>
        <w:spacing w:before="2" w:after="0" w:line="240" w:lineRule="auto"/>
        <w:ind w:left="900" w:right="6" w:hanging="900"/>
        <w:jc w:val="center"/>
        <w:rPr>
          <w:rFonts w:eastAsia="Times New Roman" w:cs="Times New Roman"/>
          <w:szCs w:val="24"/>
        </w:rPr>
      </w:pPr>
    </w:p>
    <w:p w14:paraId="167A1050" w14:textId="79126BA0" w:rsidR="00842DE2" w:rsidRPr="002A46EE" w:rsidRDefault="003A0D47" w:rsidP="00842DE2">
      <w:pPr>
        <w:widowControl w:val="0"/>
        <w:tabs>
          <w:tab w:val="left" w:pos="1710"/>
          <w:tab w:val="left" w:pos="3240"/>
          <w:tab w:val="left" w:pos="5310"/>
        </w:tabs>
        <w:autoSpaceDE w:val="0"/>
        <w:autoSpaceDN w:val="0"/>
        <w:spacing w:before="2" w:after="0" w:line="240" w:lineRule="auto"/>
        <w:ind w:left="900" w:right="6" w:hanging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Budget Proposal Worksheet</w:t>
      </w:r>
      <w:r w:rsidR="00842DE2" w:rsidRPr="002A46EE">
        <w:rPr>
          <w:b/>
          <w:sz w:val="28"/>
          <w:szCs w:val="28"/>
        </w:rPr>
        <w:t xml:space="preserve"> (202</w:t>
      </w:r>
      <w:r w:rsidR="00F56C07">
        <w:rPr>
          <w:b/>
          <w:sz w:val="28"/>
          <w:szCs w:val="28"/>
        </w:rPr>
        <w:t>5</w:t>
      </w:r>
      <w:r w:rsidR="00842DE2" w:rsidRPr="002A46EE">
        <w:rPr>
          <w:b/>
          <w:sz w:val="28"/>
          <w:szCs w:val="28"/>
        </w:rPr>
        <w:t>)</w:t>
      </w:r>
    </w:p>
    <w:p w14:paraId="220A18D6" w14:textId="63D098AA" w:rsidR="00842DE2" w:rsidRPr="002A46EE" w:rsidRDefault="00842DE2" w:rsidP="00842DE2">
      <w:pPr>
        <w:widowControl w:val="0"/>
        <w:tabs>
          <w:tab w:val="left" w:pos="1710"/>
          <w:tab w:val="left" w:pos="3240"/>
          <w:tab w:val="left" w:pos="5310"/>
        </w:tabs>
        <w:autoSpaceDE w:val="0"/>
        <w:autoSpaceDN w:val="0"/>
        <w:spacing w:before="2" w:after="0" w:line="240" w:lineRule="auto"/>
        <w:ind w:left="900" w:right="6" w:hanging="900"/>
        <w:jc w:val="center"/>
        <w:rPr>
          <w:b/>
          <w:sz w:val="28"/>
          <w:szCs w:val="28"/>
        </w:rPr>
      </w:pPr>
      <w:r w:rsidRPr="002A46EE">
        <w:rPr>
          <w:b/>
          <w:sz w:val="28"/>
          <w:szCs w:val="28"/>
        </w:rPr>
        <w:t>MWSU Summer Fellowship - Faculty Research Grant Program</w:t>
      </w:r>
    </w:p>
    <w:p w14:paraId="522971BC" w14:textId="77777777" w:rsidR="00842DE2" w:rsidRDefault="00842DE2">
      <w:pPr>
        <w:rPr>
          <w:rFonts w:eastAsia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842DE2" w14:paraId="0170C4A1" w14:textId="77777777" w:rsidTr="00991896">
        <w:tc>
          <w:tcPr>
            <w:tcW w:w="4945" w:type="dxa"/>
          </w:tcPr>
          <w:p w14:paraId="2981F97F" w14:textId="77777777" w:rsidR="00842DE2" w:rsidRDefault="00842DE2" w:rsidP="00647C72">
            <w:r>
              <w:t>PI Name</w:t>
            </w:r>
          </w:p>
        </w:tc>
        <w:tc>
          <w:tcPr>
            <w:tcW w:w="4405" w:type="dxa"/>
          </w:tcPr>
          <w:p w14:paraId="7A4D4584" w14:textId="77777777" w:rsidR="00842DE2" w:rsidRDefault="00842DE2" w:rsidP="00647C72"/>
        </w:tc>
      </w:tr>
      <w:tr w:rsidR="00991896" w14:paraId="42010042" w14:textId="77777777" w:rsidTr="00991896">
        <w:tc>
          <w:tcPr>
            <w:tcW w:w="4945" w:type="dxa"/>
          </w:tcPr>
          <w:p w14:paraId="6C72852C" w14:textId="662ADA79" w:rsidR="00991896" w:rsidRDefault="00991896" w:rsidP="00647C72">
            <w:r>
              <w:t>PI G#</w:t>
            </w:r>
          </w:p>
        </w:tc>
        <w:tc>
          <w:tcPr>
            <w:tcW w:w="4405" w:type="dxa"/>
          </w:tcPr>
          <w:p w14:paraId="006BC8BF" w14:textId="77777777" w:rsidR="00991896" w:rsidRDefault="00991896" w:rsidP="00647C72"/>
        </w:tc>
      </w:tr>
      <w:tr w:rsidR="00991896" w14:paraId="014CB275" w14:textId="77777777" w:rsidTr="00991896">
        <w:trPr>
          <w:trHeight w:val="332"/>
        </w:trPr>
        <w:tc>
          <w:tcPr>
            <w:tcW w:w="4945" w:type="dxa"/>
          </w:tcPr>
          <w:p w14:paraId="3E4B53D2" w14:textId="5F3DFE0A" w:rsidR="00991896" w:rsidRDefault="00991896" w:rsidP="00647C72">
            <w:r>
              <w:t>Joint applicant name(s) (if applicable)</w:t>
            </w:r>
          </w:p>
        </w:tc>
        <w:tc>
          <w:tcPr>
            <w:tcW w:w="4405" w:type="dxa"/>
          </w:tcPr>
          <w:p w14:paraId="6ADB7CB9" w14:textId="7598F572" w:rsidR="00991896" w:rsidRDefault="00991896" w:rsidP="00647C72"/>
        </w:tc>
      </w:tr>
      <w:tr w:rsidR="00842DE2" w14:paraId="36DD44C3" w14:textId="77777777" w:rsidTr="00991896">
        <w:tc>
          <w:tcPr>
            <w:tcW w:w="4945" w:type="dxa"/>
          </w:tcPr>
          <w:p w14:paraId="1AB249AB" w14:textId="6FB4E911" w:rsidR="00842DE2" w:rsidRDefault="00842DE2" w:rsidP="00647C72">
            <w:r>
              <w:t xml:space="preserve">Total funding requested </w:t>
            </w:r>
            <w:r w:rsidR="00394862">
              <w:t xml:space="preserve">(Table 1 </w:t>
            </w:r>
            <w:r w:rsidR="00991896">
              <w:t xml:space="preserve">total </w:t>
            </w:r>
            <w:r w:rsidR="00394862">
              <w:t>below)</w:t>
            </w:r>
          </w:p>
        </w:tc>
        <w:tc>
          <w:tcPr>
            <w:tcW w:w="4405" w:type="dxa"/>
          </w:tcPr>
          <w:p w14:paraId="44C0E350" w14:textId="77777777" w:rsidR="00842DE2" w:rsidRDefault="00842DE2" w:rsidP="00647C72"/>
        </w:tc>
      </w:tr>
    </w:tbl>
    <w:p w14:paraId="0661251A" w14:textId="77777777" w:rsidR="008104BA" w:rsidRDefault="008104BA" w:rsidP="00B97351">
      <w:pPr>
        <w:spacing w:after="0" w:line="240" w:lineRule="auto"/>
        <w:rPr>
          <w:rFonts w:eastAsia="Times New Roman" w:cs="Times New Roman"/>
          <w:szCs w:val="24"/>
        </w:rPr>
      </w:pPr>
    </w:p>
    <w:p w14:paraId="7B3F16A4" w14:textId="45C9B8F1" w:rsidR="00B97351" w:rsidRDefault="00B97351" w:rsidP="00B97351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Table </w:t>
      </w:r>
      <w:r w:rsidR="008104BA">
        <w:rPr>
          <w:rFonts w:eastAsia="Times New Roman" w:cs="Times New Roman"/>
          <w:szCs w:val="24"/>
        </w:rPr>
        <w:t>1</w:t>
      </w:r>
    </w:p>
    <w:p w14:paraId="682012EF" w14:textId="2C7B1ADB" w:rsidR="002A46EE" w:rsidRDefault="00B97351" w:rsidP="00B97351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Proposed Budget: Sal</w:t>
      </w:r>
      <w:r w:rsidR="004E6C1B">
        <w:rPr>
          <w:rFonts w:eastAsia="Times New Roman" w:cs="Times New Roman"/>
          <w:szCs w:val="24"/>
        </w:rPr>
        <w:t>ary and compensation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500"/>
        <w:gridCol w:w="1795"/>
      </w:tblGrid>
      <w:tr w:rsidR="00B97351" w14:paraId="171E6E03" w14:textId="6B3E2E74" w:rsidTr="00394862">
        <w:tc>
          <w:tcPr>
            <w:tcW w:w="3055" w:type="dxa"/>
            <w:shd w:val="clear" w:color="auto" w:fill="BFBFBF" w:themeFill="background1" w:themeFillShade="BF"/>
            <w:vAlign w:val="center"/>
          </w:tcPr>
          <w:p w14:paraId="04220B8E" w14:textId="607BBC5C" w:rsidR="00B97351" w:rsidRDefault="00B97351" w:rsidP="00394862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Salary Requested</w:t>
            </w:r>
          </w:p>
        </w:tc>
        <w:tc>
          <w:tcPr>
            <w:tcW w:w="4500" w:type="dxa"/>
            <w:shd w:val="clear" w:color="auto" w:fill="BFBFBF" w:themeFill="background1" w:themeFillShade="BF"/>
            <w:vAlign w:val="center"/>
          </w:tcPr>
          <w:p w14:paraId="2921F771" w14:textId="0ACED76A" w:rsidR="00B97351" w:rsidRDefault="00B97351" w:rsidP="00394862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Justification</w:t>
            </w: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4B890B88" w14:textId="255A814C" w:rsidR="00B97351" w:rsidRDefault="00B97351" w:rsidP="00394862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Amount</w:t>
            </w:r>
          </w:p>
        </w:tc>
      </w:tr>
      <w:tr w:rsidR="00B97351" w14:paraId="42B073D8" w14:textId="638C2FC1" w:rsidTr="00394862">
        <w:tc>
          <w:tcPr>
            <w:tcW w:w="3055" w:type="dxa"/>
          </w:tcPr>
          <w:p w14:paraId="056F3944" w14:textId="6BBEF890" w:rsidR="00B97351" w:rsidRDefault="00B97351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PI Salary </w:t>
            </w:r>
          </w:p>
        </w:tc>
        <w:tc>
          <w:tcPr>
            <w:tcW w:w="4500" w:type="dxa"/>
          </w:tcPr>
          <w:p w14:paraId="16F4A6D2" w14:textId="77777777" w:rsidR="00B97351" w:rsidRDefault="00B9735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95" w:type="dxa"/>
          </w:tcPr>
          <w:p w14:paraId="1410E6AB" w14:textId="77777777" w:rsidR="00B97351" w:rsidRDefault="00B97351">
            <w:pPr>
              <w:rPr>
                <w:rFonts w:eastAsia="Times New Roman" w:cs="Times New Roman"/>
                <w:szCs w:val="24"/>
              </w:rPr>
            </w:pPr>
          </w:p>
        </w:tc>
      </w:tr>
      <w:tr w:rsidR="00B97351" w14:paraId="0ABFFC6A" w14:textId="676DE2A5" w:rsidTr="00394862">
        <w:tc>
          <w:tcPr>
            <w:tcW w:w="3055" w:type="dxa"/>
          </w:tcPr>
          <w:p w14:paraId="06591018" w14:textId="44167F02" w:rsidR="00B97351" w:rsidRDefault="00B97351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Faculty salary (non-PI) </w:t>
            </w:r>
          </w:p>
        </w:tc>
        <w:tc>
          <w:tcPr>
            <w:tcW w:w="4500" w:type="dxa"/>
          </w:tcPr>
          <w:p w14:paraId="21CB2E67" w14:textId="77777777" w:rsidR="00B97351" w:rsidRDefault="00B9735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95" w:type="dxa"/>
          </w:tcPr>
          <w:p w14:paraId="7D9CBA71" w14:textId="77777777" w:rsidR="00B97351" w:rsidRDefault="00B97351">
            <w:pPr>
              <w:rPr>
                <w:rFonts w:eastAsia="Times New Roman" w:cs="Times New Roman"/>
                <w:szCs w:val="24"/>
              </w:rPr>
            </w:pPr>
          </w:p>
        </w:tc>
      </w:tr>
      <w:tr w:rsidR="00B97351" w14:paraId="096AE031" w14:textId="00A96D7A" w:rsidTr="00394862">
        <w:tc>
          <w:tcPr>
            <w:tcW w:w="3055" w:type="dxa"/>
          </w:tcPr>
          <w:p w14:paraId="02431D91" w14:textId="2E1340A7" w:rsidR="00B97351" w:rsidRDefault="00B97351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Graduate student salary </w:t>
            </w:r>
          </w:p>
        </w:tc>
        <w:tc>
          <w:tcPr>
            <w:tcW w:w="4500" w:type="dxa"/>
          </w:tcPr>
          <w:p w14:paraId="63D1F9D9" w14:textId="77777777" w:rsidR="00B97351" w:rsidRDefault="00B9735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95" w:type="dxa"/>
          </w:tcPr>
          <w:p w14:paraId="7ED98E80" w14:textId="77777777" w:rsidR="00B97351" w:rsidRDefault="00B97351">
            <w:pPr>
              <w:rPr>
                <w:rFonts w:eastAsia="Times New Roman" w:cs="Times New Roman"/>
                <w:szCs w:val="24"/>
              </w:rPr>
            </w:pPr>
          </w:p>
        </w:tc>
      </w:tr>
      <w:tr w:rsidR="00B97351" w14:paraId="0A55E5CB" w14:textId="7B3CB2A4" w:rsidTr="00394862">
        <w:tc>
          <w:tcPr>
            <w:tcW w:w="3055" w:type="dxa"/>
          </w:tcPr>
          <w:p w14:paraId="3AC1F31A" w14:textId="33A400BD" w:rsidR="00B97351" w:rsidRDefault="00B97351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Undergraduate student salary </w:t>
            </w:r>
          </w:p>
        </w:tc>
        <w:tc>
          <w:tcPr>
            <w:tcW w:w="4500" w:type="dxa"/>
          </w:tcPr>
          <w:p w14:paraId="3D97F9C6" w14:textId="77777777" w:rsidR="00B97351" w:rsidRDefault="00B9735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95" w:type="dxa"/>
          </w:tcPr>
          <w:p w14:paraId="629E49C4" w14:textId="77777777" w:rsidR="00B97351" w:rsidRDefault="00B97351">
            <w:pPr>
              <w:rPr>
                <w:rFonts w:eastAsia="Times New Roman" w:cs="Times New Roman"/>
                <w:szCs w:val="24"/>
              </w:rPr>
            </w:pPr>
          </w:p>
        </w:tc>
      </w:tr>
      <w:tr w:rsidR="004E6C1B" w14:paraId="5CCF5C8E" w14:textId="77777777" w:rsidTr="00394862">
        <w:tc>
          <w:tcPr>
            <w:tcW w:w="3055" w:type="dxa"/>
          </w:tcPr>
          <w:p w14:paraId="71BB6553" w14:textId="60A69595" w:rsidR="004E6C1B" w:rsidRDefault="004E6C1B">
            <w:pPr>
              <w:rPr>
                <w:rFonts w:eastAsia="Times New Roman" w:cs="Times New Roman"/>
                <w:szCs w:val="24"/>
              </w:rPr>
            </w:pPr>
            <w:proofErr w:type="gramStart"/>
            <w:r>
              <w:rPr>
                <w:rFonts w:eastAsia="Times New Roman" w:cs="Times New Roman"/>
                <w:szCs w:val="24"/>
              </w:rPr>
              <w:t>Other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student compensation</w:t>
            </w:r>
          </w:p>
        </w:tc>
        <w:tc>
          <w:tcPr>
            <w:tcW w:w="4500" w:type="dxa"/>
          </w:tcPr>
          <w:p w14:paraId="3D2B0B2D" w14:textId="77777777" w:rsidR="004E6C1B" w:rsidRDefault="004E6C1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95" w:type="dxa"/>
          </w:tcPr>
          <w:p w14:paraId="37589816" w14:textId="77777777" w:rsidR="004E6C1B" w:rsidRDefault="004E6C1B">
            <w:pPr>
              <w:rPr>
                <w:rFonts w:eastAsia="Times New Roman" w:cs="Times New Roman"/>
                <w:szCs w:val="24"/>
              </w:rPr>
            </w:pPr>
          </w:p>
        </w:tc>
      </w:tr>
      <w:tr w:rsidR="00394862" w14:paraId="426CBD2D" w14:textId="77777777" w:rsidTr="00394862">
        <w:tc>
          <w:tcPr>
            <w:tcW w:w="7555" w:type="dxa"/>
            <w:gridSpan w:val="2"/>
            <w:shd w:val="clear" w:color="auto" w:fill="BFBFBF" w:themeFill="background1" w:themeFillShade="BF"/>
          </w:tcPr>
          <w:p w14:paraId="46AAABEE" w14:textId="2E7FA4D4" w:rsidR="00394862" w:rsidRDefault="00394862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Total </w:t>
            </w:r>
            <w:r w:rsidR="003A0D47"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zCs w:val="24"/>
              </w:rPr>
              <w:t xml:space="preserve">alary </w:t>
            </w:r>
            <w:r w:rsidR="003A0D47">
              <w:rPr>
                <w:rFonts w:eastAsia="Times New Roman" w:cs="Times New Roman"/>
                <w:szCs w:val="24"/>
              </w:rPr>
              <w:t>requested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1C92AFBE" w14:textId="77777777" w:rsidR="00394862" w:rsidRDefault="00394862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75241A79" w14:textId="6BA8E5CC" w:rsidR="0008643A" w:rsidRDefault="0008643A" w:rsidP="00B708F8"/>
    <w:p w14:paraId="01D60D63" w14:textId="4028083E" w:rsidR="008104BA" w:rsidRPr="00B97351" w:rsidRDefault="008104BA" w:rsidP="003A0D47">
      <w:pPr>
        <w:spacing w:after="0" w:line="240" w:lineRule="auto"/>
      </w:pPr>
      <w:r w:rsidRPr="00B97351">
        <w:t xml:space="preserve">Table </w:t>
      </w:r>
      <w:r>
        <w:t>2</w:t>
      </w:r>
    </w:p>
    <w:p w14:paraId="4984AC62" w14:textId="57D90559" w:rsidR="008104BA" w:rsidRDefault="008104BA" w:rsidP="003A0D47">
      <w:pPr>
        <w:spacing w:after="0" w:line="240" w:lineRule="auto"/>
      </w:pPr>
      <w:r w:rsidRPr="00B97351">
        <w:t>Proposed Budget:  All Expenses (including salaries)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1154"/>
        <w:gridCol w:w="1678"/>
        <w:gridCol w:w="2831"/>
        <w:gridCol w:w="1432"/>
        <w:gridCol w:w="1091"/>
      </w:tblGrid>
      <w:tr w:rsidR="008104BA" w14:paraId="06D26042" w14:textId="77777777" w:rsidTr="003A0D47">
        <w:trPr>
          <w:trHeight w:val="593"/>
        </w:trPr>
        <w:tc>
          <w:tcPr>
            <w:tcW w:w="1164" w:type="dxa"/>
            <w:shd w:val="clear" w:color="auto" w:fill="BFBFBF" w:themeFill="background1" w:themeFillShade="BF"/>
            <w:vAlign w:val="center"/>
          </w:tcPr>
          <w:p w14:paraId="47DD57D7" w14:textId="77777777" w:rsidR="008104BA" w:rsidRPr="00CF2DF6" w:rsidRDefault="008104BA" w:rsidP="00A90898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F2DF6">
              <w:rPr>
                <w:rFonts w:eastAsia="Times New Roman" w:cs="Times New Roman"/>
                <w:sz w:val="21"/>
                <w:szCs w:val="21"/>
              </w:rPr>
              <w:t>Category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117FB0D8" w14:textId="77777777" w:rsidR="008104BA" w:rsidRPr="00CF2DF6" w:rsidRDefault="008104BA" w:rsidP="00A90898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F2DF6">
              <w:rPr>
                <w:rFonts w:eastAsia="Times New Roman" w:cs="Times New Roman"/>
                <w:sz w:val="21"/>
                <w:szCs w:val="21"/>
              </w:rPr>
              <w:t>Item</w:t>
            </w:r>
          </w:p>
        </w:tc>
        <w:tc>
          <w:tcPr>
            <w:tcW w:w="1678" w:type="dxa"/>
            <w:shd w:val="clear" w:color="auto" w:fill="BFBFBF" w:themeFill="background1" w:themeFillShade="BF"/>
            <w:vAlign w:val="center"/>
          </w:tcPr>
          <w:p w14:paraId="6AB00ADC" w14:textId="77777777" w:rsidR="008104BA" w:rsidRPr="00CF2DF6" w:rsidRDefault="008104BA" w:rsidP="00A90898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F2DF6">
              <w:rPr>
                <w:rFonts w:eastAsia="Times New Roman" w:cs="Times New Roman"/>
                <w:sz w:val="21"/>
                <w:szCs w:val="21"/>
              </w:rPr>
              <w:t>Details</w:t>
            </w:r>
          </w:p>
        </w:tc>
        <w:tc>
          <w:tcPr>
            <w:tcW w:w="2831" w:type="dxa"/>
            <w:shd w:val="clear" w:color="auto" w:fill="BFBFBF" w:themeFill="background1" w:themeFillShade="BF"/>
            <w:vAlign w:val="center"/>
          </w:tcPr>
          <w:p w14:paraId="7E9D8331" w14:textId="77777777" w:rsidR="008104BA" w:rsidRPr="00CF2DF6" w:rsidRDefault="008104BA" w:rsidP="00A90898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F2DF6">
              <w:rPr>
                <w:rFonts w:eastAsia="Times New Roman" w:cs="Times New Roman"/>
                <w:sz w:val="21"/>
                <w:szCs w:val="21"/>
              </w:rPr>
              <w:t>Justification</w:t>
            </w:r>
          </w:p>
        </w:tc>
        <w:tc>
          <w:tcPr>
            <w:tcW w:w="1432" w:type="dxa"/>
            <w:shd w:val="clear" w:color="auto" w:fill="BFBFBF" w:themeFill="background1" w:themeFillShade="BF"/>
            <w:vAlign w:val="center"/>
          </w:tcPr>
          <w:p w14:paraId="7BBEF6DE" w14:textId="1324D8CF" w:rsidR="008104BA" w:rsidRPr="00CF2DF6" w:rsidRDefault="003A0D47" w:rsidP="00A90898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T</w:t>
            </w:r>
            <w:r w:rsidR="008104BA" w:rsidRPr="00CF2DF6">
              <w:rPr>
                <w:rFonts w:eastAsia="Times New Roman" w:cs="Times New Roman"/>
                <w:sz w:val="21"/>
                <w:szCs w:val="21"/>
              </w:rPr>
              <w:t>iming of expense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14:paraId="68119D74" w14:textId="77777777" w:rsidR="008104BA" w:rsidRPr="00CF2DF6" w:rsidRDefault="008104BA" w:rsidP="00A90898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F2DF6">
              <w:rPr>
                <w:rFonts w:eastAsia="Times New Roman" w:cs="Times New Roman"/>
                <w:sz w:val="21"/>
                <w:szCs w:val="21"/>
              </w:rPr>
              <w:t>Amount Requested</w:t>
            </w:r>
          </w:p>
        </w:tc>
      </w:tr>
      <w:tr w:rsidR="008104BA" w14:paraId="26D5ACB1" w14:textId="77777777" w:rsidTr="00A90898">
        <w:tc>
          <w:tcPr>
            <w:tcW w:w="1164" w:type="dxa"/>
          </w:tcPr>
          <w:p w14:paraId="4FC373C8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  <w:p w14:paraId="183D9527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54" w:type="dxa"/>
          </w:tcPr>
          <w:p w14:paraId="0D8FB650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678" w:type="dxa"/>
          </w:tcPr>
          <w:p w14:paraId="5D51D6EE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831" w:type="dxa"/>
          </w:tcPr>
          <w:p w14:paraId="27AF4752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32" w:type="dxa"/>
          </w:tcPr>
          <w:p w14:paraId="0A4FECFC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091" w:type="dxa"/>
          </w:tcPr>
          <w:p w14:paraId="37432B02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</w:tr>
      <w:tr w:rsidR="008104BA" w14:paraId="27895A63" w14:textId="77777777" w:rsidTr="00A90898">
        <w:tc>
          <w:tcPr>
            <w:tcW w:w="1164" w:type="dxa"/>
          </w:tcPr>
          <w:p w14:paraId="6E4EC848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  <w:p w14:paraId="5F666505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54" w:type="dxa"/>
          </w:tcPr>
          <w:p w14:paraId="763E5C30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678" w:type="dxa"/>
          </w:tcPr>
          <w:p w14:paraId="51638271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831" w:type="dxa"/>
          </w:tcPr>
          <w:p w14:paraId="718FFD31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32" w:type="dxa"/>
          </w:tcPr>
          <w:p w14:paraId="3BF14054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091" w:type="dxa"/>
          </w:tcPr>
          <w:p w14:paraId="313DB65A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</w:tr>
      <w:tr w:rsidR="008104BA" w14:paraId="3064FF8D" w14:textId="77777777" w:rsidTr="00A90898">
        <w:tc>
          <w:tcPr>
            <w:tcW w:w="1164" w:type="dxa"/>
          </w:tcPr>
          <w:p w14:paraId="5B5D4A93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  <w:p w14:paraId="2502D59A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54" w:type="dxa"/>
          </w:tcPr>
          <w:p w14:paraId="78C93382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678" w:type="dxa"/>
          </w:tcPr>
          <w:p w14:paraId="59C9F5C4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831" w:type="dxa"/>
          </w:tcPr>
          <w:p w14:paraId="33E63DA4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32" w:type="dxa"/>
          </w:tcPr>
          <w:p w14:paraId="22D78376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091" w:type="dxa"/>
          </w:tcPr>
          <w:p w14:paraId="40DB1943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</w:tr>
      <w:tr w:rsidR="008104BA" w14:paraId="5D130F77" w14:textId="77777777" w:rsidTr="00A90898">
        <w:tc>
          <w:tcPr>
            <w:tcW w:w="1164" w:type="dxa"/>
          </w:tcPr>
          <w:p w14:paraId="2DAC8064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  <w:p w14:paraId="4DC650B2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54" w:type="dxa"/>
          </w:tcPr>
          <w:p w14:paraId="4C12AABC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678" w:type="dxa"/>
          </w:tcPr>
          <w:p w14:paraId="032CC19F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831" w:type="dxa"/>
          </w:tcPr>
          <w:p w14:paraId="670CA3A3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32" w:type="dxa"/>
          </w:tcPr>
          <w:p w14:paraId="6AEE8ADE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091" w:type="dxa"/>
          </w:tcPr>
          <w:p w14:paraId="5C5251A5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</w:tr>
      <w:tr w:rsidR="008104BA" w14:paraId="244EF295" w14:textId="77777777" w:rsidTr="00A90898">
        <w:tc>
          <w:tcPr>
            <w:tcW w:w="1164" w:type="dxa"/>
          </w:tcPr>
          <w:p w14:paraId="3F4530FB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  <w:p w14:paraId="5C74E479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54" w:type="dxa"/>
          </w:tcPr>
          <w:p w14:paraId="0B6DE741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678" w:type="dxa"/>
          </w:tcPr>
          <w:p w14:paraId="124D4E4E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831" w:type="dxa"/>
          </w:tcPr>
          <w:p w14:paraId="3AC1C7D3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32" w:type="dxa"/>
          </w:tcPr>
          <w:p w14:paraId="371BBA0D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091" w:type="dxa"/>
          </w:tcPr>
          <w:p w14:paraId="3DBD5ABE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</w:tr>
      <w:tr w:rsidR="008104BA" w14:paraId="46E8BA99" w14:textId="77777777" w:rsidTr="00A90898">
        <w:tc>
          <w:tcPr>
            <w:tcW w:w="1164" w:type="dxa"/>
          </w:tcPr>
          <w:p w14:paraId="03BD0384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  <w:p w14:paraId="053C9A13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54" w:type="dxa"/>
          </w:tcPr>
          <w:p w14:paraId="00EF8A72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678" w:type="dxa"/>
          </w:tcPr>
          <w:p w14:paraId="009EEC18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831" w:type="dxa"/>
          </w:tcPr>
          <w:p w14:paraId="6BD3FC6E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32" w:type="dxa"/>
          </w:tcPr>
          <w:p w14:paraId="3E87F7A4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091" w:type="dxa"/>
          </w:tcPr>
          <w:p w14:paraId="01341A7C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</w:tr>
      <w:tr w:rsidR="008104BA" w14:paraId="1E25C000" w14:textId="77777777" w:rsidTr="00A90898">
        <w:tc>
          <w:tcPr>
            <w:tcW w:w="1164" w:type="dxa"/>
          </w:tcPr>
          <w:p w14:paraId="694B5839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  <w:p w14:paraId="0A846371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54" w:type="dxa"/>
          </w:tcPr>
          <w:p w14:paraId="13E7ACA3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678" w:type="dxa"/>
          </w:tcPr>
          <w:p w14:paraId="39D6A0BD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831" w:type="dxa"/>
          </w:tcPr>
          <w:p w14:paraId="79E13CFC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32" w:type="dxa"/>
          </w:tcPr>
          <w:p w14:paraId="50ED96F1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091" w:type="dxa"/>
          </w:tcPr>
          <w:p w14:paraId="45C47E15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</w:tr>
      <w:tr w:rsidR="008104BA" w14:paraId="7EA3ADB9" w14:textId="77777777" w:rsidTr="00A90898">
        <w:tc>
          <w:tcPr>
            <w:tcW w:w="1164" w:type="dxa"/>
          </w:tcPr>
          <w:p w14:paraId="294387B5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  <w:p w14:paraId="1EB9FE14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54" w:type="dxa"/>
          </w:tcPr>
          <w:p w14:paraId="6054F824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678" w:type="dxa"/>
          </w:tcPr>
          <w:p w14:paraId="36C063BB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831" w:type="dxa"/>
          </w:tcPr>
          <w:p w14:paraId="0DBED0EE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32" w:type="dxa"/>
          </w:tcPr>
          <w:p w14:paraId="6C6205B0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091" w:type="dxa"/>
          </w:tcPr>
          <w:p w14:paraId="078118DE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</w:tr>
      <w:tr w:rsidR="008104BA" w14:paraId="26D7096C" w14:textId="77777777" w:rsidTr="00A90898">
        <w:tc>
          <w:tcPr>
            <w:tcW w:w="1164" w:type="dxa"/>
          </w:tcPr>
          <w:p w14:paraId="684C916F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  <w:p w14:paraId="5C7439A5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154" w:type="dxa"/>
          </w:tcPr>
          <w:p w14:paraId="71D4657A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678" w:type="dxa"/>
          </w:tcPr>
          <w:p w14:paraId="7C45E0CB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831" w:type="dxa"/>
          </w:tcPr>
          <w:p w14:paraId="1FCDC61B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32" w:type="dxa"/>
          </w:tcPr>
          <w:p w14:paraId="3435C51D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091" w:type="dxa"/>
          </w:tcPr>
          <w:p w14:paraId="0DD7B212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</w:tr>
      <w:tr w:rsidR="008104BA" w14:paraId="5DF419D5" w14:textId="77777777" w:rsidTr="00A90898">
        <w:tc>
          <w:tcPr>
            <w:tcW w:w="8259" w:type="dxa"/>
            <w:gridSpan w:val="5"/>
            <w:shd w:val="clear" w:color="auto" w:fill="BFBFBF" w:themeFill="background1" w:themeFillShade="BF"/>
          </w:tcPr>
          <w:p w14:paraId="22914682" w14:textId="2E4671CC" w:rsidR="008104BA" w:rsidRPr="00FC5124" w:rsidRDefault="008104BA" w:rsidP="00A90898">
            <w:pPr>
              <w:rPr>
                <w:rFonts w:eastAsia="Times New Roman" w:cs="Times New Roman"/>
                <w:sz w:val="21"/>
                <w:szCs w:val="21"/>
              </w:rPr>
            </w:pPr>
            <w:r w:rsidRPr="00FC5124">
              <w:rPr>
                <w:rFonts w:eastAsia="Times New Roman" w:cs="Times New Roman"/>
                <w:sz w:val="21"/>
                <w:szCs w:val="21"/>
              </w:rPr>
              <w:t>Total</w:t>
            </w:r>
            <w:r w:rsidR="003A0D47">
              <w:rPr>
                <w:rFonts w:eastAsia="Times New Roman" w:cs="Times New Roman"/>
                <w:sz w:val="21"/>
                <w:szCs w:val="21"/>
              </w:rPr>
              <w:t xml:space="preserve"> Requested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3A4AADA3" w14:textId="77777777" w:rsidR="008104BA" w:rsidRDefault="008104BA" w:rsidP="00A90898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3BAF1C4C" w14:textId="77777777" w:rsidR="008104BA" w:rsidRPr="00B708F8" w:rsidRDefault="008104BA" w:rsidP="008104BA"/>
    <w:sectPr w:rsidR="008104BA" w:rsidRPr="00B708F8" w:rsidSect="004E6C1B">
      <w:pgSz w:w="12240" w:h="15840"/>
      <w:pgMar w:top="1278" w:right="1440" w:bottom="9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42C9"/>
    <w:multiLevelType w:val="multilevel"/>
    <w:tmpl w:val="C4FC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A1D23"/>
    <w:multiLevelType w:val="multilevel"/>
    <w:tmpl w:val="1E6E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16EA3"/>
    <w:multiLevelType w:val="hybridMultilevel"/>
    <w:tmpl w:val="1AC68D72"/>
    <w:lvl w:ilvl="0" w:tplc="CA5A8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65ED4"/>
    <w:multiLevelType w:val="multilevel"/>
    <w:tmpl w:val="6F64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379E8"/>
    <w:multiLevelType w:val="multilevel"/>
    <w:tmpl w:val="060A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C7B57"/>
    <w:multiLevelType w:val="multilevel"/>
    <w:tmpl w:val="1F14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10FE1"/>
    <w:multiLevelType w:val="hybridMultilevel"/>
    <w:tmpl w:val="97900AB4"/>
    <w:lvl w:ilvl="0" w:tplc="CA5A8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F4E10"/>
    <w:multiLevelType w:val="hybridMultilevel"/>
    <w:tmpl w:val="655A8F00"/>
    <w:lvl w:ilvl="0" w:tplc="CA5A8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D17FC"/>
    <w:multiLevelType w:val="hybridMultilevel"/>
    <w:tmpl w:val="36EC8C52"/>
    <w:lvl w:ilvl="0" w:tplc="CA5A8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65A62"/>
    <w:multiLevelType w:val="hybridMultilevel"/>
    <w:tmpl w:val="89F2AC3A"/>
    <w:lvl w:ilvl="0" w:tplc="CA5A8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F2E38"/>
    <w:multiLevelType w:val="multilevel"/>
    <w:tmpl w:val="AF76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F8"/>
    <w:rsid w:val="0001442B"/>
    <w:rsid w:val="0003735D"/>
    <w:rsid w:val="0008643A"/>
    <w:rsid w:val="00103BE1"/>
    <w:rsid w:val="002A46EE"/>
    <w:rsid w:val="00394862"/>
    <w:rsid w:val="003A0D47"/>
    <w:rsid w:val="003C2A1B"/>
    <w:rsid w:val="00423E0B"/>
    <w:rsid w:val="00431C60"/>
    <w:rsid w:val="004D0F9D"/>
    <w:rsid w:val="004E6C1B"/>
    <w:rsid w:val="00503B9D"/>
    <w:rsid w:val="005A3819"/>
    <w:rsid w:val="005D1952"/>
    <w:rsid w:val="006903D1"/>
    <w:rsid w:val="006F6FDB"/>
    <w:rsid w:val="007F4EE2"/>
    <w:rsid w:val="008104BA"/>
    <w:rsid w:val="00842DE2"/>
    <w:rsid w:val="00917EC7"/>
    <w:rsid w:val="0095662A"/>
    <w:rsid w:val="00991896"/>
    <w:rsid w:val="00A02245"/>
    <w:rsid w:val="00A25792"/>
    <w:rsid w:val="00A565FF"/>
    <w:rsid w:val="00A84B9E"/>
    <w:rsid w:val="00B708F8"/>
    <w:rsid w:val="00B97351"/>
    <w:rsid w:val="00BE4534"/>
    <w:rsid w:val="00C53A88"/>
    <w:rsid w:val="00CF2DF6"/>
    <w:rsid w:val="00D8724F"/>
    <w:rsid w:val="00F56C07"/>
    <w:rsid w:val="00FC5124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0A71"/>
  <w15:chartTrackingRefBased/>
  <w15:docId w15:val="{4A25E80A-8B6D-49B7-963A-71498D58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F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F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03BE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03BE1"/>
    <w:rPr>
      <w:b/>
      <w:bCs/>
    </w:rPr>
  </w:style>
  <w:style w:type="table" w:styleId="TableGrid">
    <w:name w:val="Table Grid"/>
    <w:basedOn w:val="TableNormal"/>
    <w:uiPriority w:val="39"/>
    <w:rsid w:val="00917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24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144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 Kennedy</dc:creator>
  <cp:keywords/>
  <dc:description/>
  <cp:lastModifiedBy>Michael Charlton</cp:lastModifiedBy>
  <cp:revision>5</cp:revision>
  <cp:lastPrinted>2022-11-28T15:04:00Z</cp:lastPrinted>
  <dcterms:created xsi:type="dcterms:W3CDTF">2023-12-03T19:53:00Z</dcterms:created>
  <dcterms:modified xsi:type="dcterms:W3CDTF">2024-10-28T14:21:00Z</dcterms:modified>
</cp:coreProperties>
</file>