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6236" w14:textId="3ABC90C7" w:rsidR="00E67EE2" w:rsidRDefault="00E67EE2" w:rsidP="00E67EE2">
      <w:pPr>
        <w:spacing w:after="0"/>
        <w:jc w:val="center"/>
        <w:rPr>
          <w:b/>
          <w:sz w:val="28"/>
          <w:szCs w:val="28"/>
        </w:rPr>
      </w:pPr>
      <w:r w:rsidRPr="00E67EE2">
        <w:rPr>
          <w:b/>
          <w:sz w:val="28"/>
          <w:szCs w:val="28"/>
        </w:rPr>
        <w:t>Proposal Submission Checklist</w:t>
      </w:r>
    </w:p>
    <w:p w14:paraId="3939C1C5" w14:textId="34234E47" w:rsidR="00483994" w:rsidRPr="00E67EE2" w:rsidRDefault="00483994" w:rsidP="00E67EE2">
      <w:pPr>
        <w:spacing w:after="0"/>
        <w:jc w:val="center"/>
        <w:rPr>
          <w:b/>
          <w:sz w:val="28"/>
          <w:szCs w:val="28"/>
        </w:rPr>
      </w:pPr>
      <w:r w:rsidRPr="00E67EE2">
        <w:rPr>
          <w:b/>
          <w:sz w:val="28"/>
          <w:szCs w:val="28"/>
        </w:rPr>
        <w:t>202</w:t>
      </w:r>
      <w:r w:rsidR="00DD36A7">
        <w:rPr>
          <w:b/>
          <w:sz w:val="28"/>
          <w:szCs w:val="28"/>
        </w:rPr>
        <w:t>5</w:t>
      </w:r>
      <w:r w:rsidRPr="00E67EE2">
        <w:rPr>
          <w:b/>
          <w:sz w:val="28"/>
          <w:szCs w:val="28"/>
        </w:rPr>
        <w:t xml:space="preserve"> S</w:t>
      </w:r>
      <w:r w:rsidR="00E67EE2" w:rsidRPr="00E67EE2">
        <w:rPr>
          <w:b/>
          <w:sz w:val="28"/>
          <w:szCs w:val="28"/>
        </w:rPr>
        <w:t>ummer</w:t>
      </w:r>
      <w:r w:rsidRPr="00E67EE2">
        <w:rPr>
          <w:b/>
          <w:sz w:val="28"/>
          <w:szCs w:val="28"/>
        </w:rPr>
        <w:t xml:space="preserve"> F</w:t>
      </w:r>
      <w:r w:rsidR="00E67EE2" w:rsidRPr="00E67EE2">
        <w:rPr>
          <w:b/>
          <w:sz w:val="28"/>
          <w:szCs w:val="28"/>
        </w:rPr>
        <w:t>ellowship</w:t>
      </w:r>
      <w:r w:rsidRPr="00E67EE2">
        <w:rPr>
          <w:b/>
          <w:sz w:val="28"/>
          <w:szCs w:val="28"/>
        </w:rPr>
        <w:t xml:space="preserve"> - F</w:t>
      </w:r>
      <w:r w:rsidR="00E67EE2" w:rsidRPr="00E67EE2">
        <w:rPr>
          <w:b/>
          <w:sz w:val="28"/>
          <w:szCs w:val="28"/>
        </w:rPr>
        <w:t>aculty</w:t>
      </w:r>
      <w:r w:rsidRPr="00E67EE2">
        <w:rPr>
          <w:b/>
          <w:sz w:val="28"/>
          <w:szCs w:val="28"/>
        </w:rPr>
        <w:t xml:space="preserve"> R</w:t>
      </w:r>
      <w:r w:rsidR="00E67EE2" w:rsidRPr="00E67EE2">
        <w:rPr>
          <w:b/>
          <w:sz w:val="28"/>
          <w:szCs w:val="28"/>
        </w:rPr>
        <w:t>esearch</w:t>
      </w:r>
      <w:r w:rsidRPr="00E67EE2">
        <w:rPr>
          <w:b/>
          <w:sz w:val="28"/>
          <w:szCs w:val="28"/>
        </w:rPr>
        <w:t xml:space="preserve"> </w:t>
      </w:r>
      <w:r w:rsidR="00E67EE2" w:rsidRPr="00E67EE2">
        <w:rPr>
          <w:b/>
          <w:sz w:val="28"/>
          <w:szCs w:val="28"/>
        </w:rPr>
        <w:t>Grant Program</w:t>
      </w:r>
    </w:p>
    <w:p w14:paraId="6A9BC829" w14:textId="24A49FFA" w:rsidR="004D31F4" w:rsidRPr="00BC50F5" w:rsidRDefault="004D31F4" w:rsidP="00BC50F5">
      <w:pPr>
        <w:rPr>
          <w:sz w:val="13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170"/>
        <w:gridCol w:w="6565"/>
      </w:tblGrid>
      <w:tr w:rsidR="004D31F4" w14:paraId="27208087" w14:textId="77777777" w:rsidTr="004D31F4">
        <w:tc>
          <w:tcPr>
            <w:tcW w:w="1615" w:type="dxa"/>
          </w:tcPr>
          <w:p w14:paraId="209652E2" w14:textId="013C28F2" w:rsidR="004D31F4" w:rsidRDefault="004D31F4" w:rsidP="004D31F4">
            <w:r>
              <w:t xml:space="preserve">PI </w:t>
            </w:r>
            <w:r w:rsidRPr="00F019DB">
              <w:t>Name</w:t>
            </w:r>
          </w:p>
        </w:tc>
        <w:tc>
          <w:tcPr>
            <w:tcW w:w="7735" w:type="dxa"/>
            <w:gridSpan w:val="2"/>
          </w:tcPr>
          <w:p w14:paraId="41F6762D" w14:textId="77777777" w:rsidR="004D31F4" w:rsidRDefault="004D31F4" w:rsidP="004D31F4"/>
        </w:tc>
      </w:tr>
      <w:tr w:rsidR="004D31F4" w14:paraId="66D84684" w14:textId="77777777" w:rsidTr="004D31F4">
        <w:tc>
          <w:tcPr>
            <w:tcW w:w="1615" w:type="dxa"/>
          </w:tcPr>
          <w:p w14:paraId="24EF8F44" w14:textId="29FCF2AC" w:rsidR="004D31F4" w:rsidRDefault="004D31F4" w:rsidP="004D31F4">
            <w:r w:rsidRPr="00F019DB">
              <w:t>Title/Rank</w:t>
            </w:r>
          </w:p>
        </w:tc>
        <w:tc>
          <w:tcPr>
            <w:tcW w:w="7735" w:type="dxa"/>
            <w:gridSpan w:val="2"/>
          </w:tcPr>
          <w:p w14:paraId="1557DD7A" w14:textId="77777777" w:rsidR="004D31F4" w:rsidRDefault="004D31F4" w:rsidP="004D31F4"/>
        </w:tc>
      </w:tr>
      <w:tr w:rsidR="004D31F4" w14:paraId="5E25283F" w14:textId="77777777" w:rsidTr="004D31F4">
        <w:tc>
          <w:tcPr>
            <w:tcW w:w="1615" w:type="dxa"/>
          </w:tcPr>
          <w:p w14:paraId="121634CF" w14:textId="67F68A19" w:rsidR="004D31F4" w:rsidRDefault="004D31F4" w:rsidP="004D31F4">
            <w:r w:rsidRPr="00F019DB">
              <w:t>Department</w:t>
            </w:r>
          </w:p>
        </w:tc>
        <w:tc>
          <w:tcPr>
            <w:tcW w:w="7735" w:type="dxa"/>
            <w:gridSpan w:val="2"/>
          </w:tcPr>
          <w:p w14:paraId="78F4B087" w14:textId="77777777" w:rsidR="004D31F4" w:rsidRDefault="004D31F4" w:rsidP="004D31F4"/>
        </w:tc>
      </w:tr>
      <w:tr w:rsidR="004D31F4" w14:paraId="39F72D9C" w14:textId="77777777" w:rsidTr="004D31F4">
        <w:tc>
          <w:tcPr>
            <w:tcW w:w="1615" w:type="dxa"/>
          </w:tcPr>
          <w:p w14:paraId="5285E6CE" w14:textId="781CDB36" w:rsidR="004D31F4" w:rsidRDefault="004D31F4" w:rsidP="004D31F4">
            <w:r w:rsidRPr="00F019DB">
              <w:t>College</w:t>
            </w:r>
          </w:p>
        </w:tc>
        <w:tc>
          <w:tcPr>
            <w:tcW w:w="7735" w:type="dxa"/>
            <w:gridSpan w:val="2"/>
          </w:tcPr>
          <w:p w14:paraId="75F45894" w14:textId="77777777" w:rsidR="004D31F4" w:rsidRDefault="004D31F4" w:rsidP="004D31F4"/>
        </w:tc>
      </w:tr>
      <w:tr w:rsidR="004D31F4" w14:paraId="37C11804" w14:textId="77777777" w:rsidTr="004D31F4">
        <w:tc>
          <w:tcPr>
            <w:tcW w:w="1615" w:type="dxa"/>
          </w:tcPr>
          <w:p w14:paraId="5A9D9FA6" w14:textId="0612A9AC" w:rsidR="004D31F4" w:rsidRDefault="004D31F4" w:rsidP="004D31F4">
            <w:r w:rsidRPr="00F019DB">
              <w:t>Proposal Title</w:t>
            </w:r>
          </w:p>
        </w:tc>
        <w:tc>
          <w:tcPr>
            <w:tcW w:w="7735" w:type="dxa"/>
            <w:gridSpan w:val="2"/>
          </w:tcPr>
          <w:p w14:paraId="6C02854F" w14:textId="77777777" w:rsidR="004D31F4" w:rsidRDefault="004D31F4" w:rsidP="004D31F4"/>
        </w:tc>
      </w:tr>
      <w:tr w:rsidR="004D31F4" w14:paraId="2C6F9FFF" w14:textId="77777777" w:rsidTr="004D31F4">
        <w:trPr>
          <w:trHeight w:val="171"/>
        </w:trPr>
        <w:tc>
          <w:tcPr>
            <w:tcW w:w="2785" w:type="dxa"/>
            <w:gridSpan w:val="2"/>
            <w:vMerge w:val="restart"/>
          </w:tcPr>
          <w:p w14:paraId="1B6E3D81" w14:textId="1D824CBD" w:rsidR="004D31F4" w:rsidRDefault="004D31F4" w:rsidP="004D31F4">
            <w:r>
              <w:t>If a joint proposal, please provide the names of participating faculty</w:t>
            </w:r>
          </w:p>
        </w:tc>
        <w:tc>
          <w:tcPr>
            <w:tcW w:w="6565" w:type="dxa"/>
          </w:tcPr>
          <w:p w14:paraId="17C2EFA1" w14:textId="7C9FD9AA" w:rsidR="004D31F4" w:rsidRDefault="004D31F4" w:rsidP="004D31F4"/>
        </w:tc>
      </w:tr>
      <w:tr w:rsidR="004D31F4" w14:paraId="09AB75BE" w14:textId="77777777" w:rsidTr="007F11E4">
        <w:trPr>
          <w:trHeight w:val="171"/>
        </w:trPr>
        <w:tc>
          <w:tcPr>
            <w:tcW w:w="2785" w:type="dxa"/>
            <w:gridSpan w:val="2"/>
            <w:vMerge/>
          </w:tcPr>
          <w:p w14:paraId="4FE9D68C" w14:textId="77777777" w:rsidR="004D31F4" w:rsidRDefault="004D31F4" w:rsidP="004D31F4"/>
        </w:tc>
        <w:tc>
          <w:tcPr>
            <w:tcW w:w="6565" w:type="dxa"/>
          </w:tcPr>
          <w:p w14:paraId="58D8A129" w14:textId="77777777" w:rsidR="004D31F4" w:rsidRDefault="004D31F4" w:rsidP="004D31F4"/>
        </w:tc>
      </w:tr>
      <w:tr w:rsidR="004D31F4" w14:paraId="434C760D" w14:textId="77777777" w:rsidTr="007F11E4">
        <w:trPr>
          <w:trHeight w:val="171"/>
        </w:trPr>
        <w:tc>
          <w:tcPr>
            <w:tcW w:w="2785" w:type="dxa"/>
            <w:gridSpan w:val="2"/>
            <w:vMerge/>
          </w:tcPr>
          <w:p w14:paraId="11D0B751" w14:textId="77777777" w:rsidR="004D31F4" w:rsidRDefault="004D31F4" w:rsidP="004D31F4"/>
        </w:tc>
        <w:tc>
          <w:tcPr>
            <w:tcW w:w="6565" w:type="dxa"/>
          </w:tcPr>
          <w:p w14:paraId="0F15683C" w14:textId="77777777" w:rsidR="004D31F4" w:rsidRDefault="004D31F4" w:rsidP="004D31F4"/>
        </w:tc>
      </w:tr>
    </w:tbl>
    <w:p w14:paraId="3B1930C0" w14:textId="100C504E" w:rsidR="00CF02F5" w:rsidRDefault="00CF02F5" w:rsidP="00483994">
      <w:pPr>
        <w:spacing w:after="0"/>
      </w:pPr>
    </w:p>
    <w:p w14:paraId="43718C77" w14:textId="69D23E48" w:rsidR="00534A92" w:rsidRDefault="00534A92" w:rsidP="00483994">
      <w:pPr>
        <w:spacing w:after="0"/>
      </w:pPr>
      <w:r>
        <w:t xml:space="preserve">Details and requirements for the </w:t>
      </w:r>
      <w:r w:rsidRPr="00534A92">
        <w:rPr>
          <w:u w:val="single"/>
        </w:rPr>
        <w:t>required</w:t>
      </w:r>
      <w:r>
        <w:t xml:space="preserve"> content of each of the 7 elements below may be found in the Guidelines document.</w:t>
      </w:r>
    </w:p>
    <w:p w14:paraId="41AC42DF" w14:textId="77777777" w:rsidR="00534A92" w:rsidRDefault="00534A92" w:rsidP="00483994">
      <w:pPr>
        <w:spacing w:after="0"/>
      </w:pPr>
    </w:p>
    <w:p w14:paraId="01BB33D7" w14:textId="711397ED" w:rsidR="00CF02F5" w:rsidRDefault="00CF02F5" w:rsidP="00483994">
      <w:pPr>
        <w:spacing w:after="0"/>
      </w:pPr>
      <w:r>
        <w:t xml:space="preserve">_____ Budget </w:t>
      </w:r>
      <w:r w:rsidR="0089109C">
        <w:t xml:space="preserve">Proposal </w:t>
      </w:r>
      <w:r w:rsidR="00AC0B7D">
        <w:t>Worksheet</w:t>
      </w:r>
    </w:p>
    <w:p w14:paraId="72248248" w14:textId="2BF226C0" w:rsidR="00CF02F5" w:rsidRDefault="00CF02F5" w:rsidP="00483994">
      <w:pPr>
        <w:spacing w:after="0"/>
      </w:pPr>
    </w:p>
    <w:p w14:paraId="03C56893" w14:textId="4C553FBE" w:rsidR="00CF02F5" w:rsidRDefault="00CF02F5" w:rsidP="00483994">
      <w:pPr>
        <w:spacing w:after="0"/>
      </w:pPr>
      <w:r>
        <w:t>_____ Non-technical Abstract (300 word maximum)</w:t>
      </w:r>
    </w:p>
    <w:p w14:paraId="63DAF3EF" w14:textId="61CD09F0" w:rsidR="00CF02F5" w:rsidRDefault="00CF02F5" w:rsidP="00483994">
      <w:pPr>
        <w:spacing w:after="0"/>
      </w:pPr>
    </w:p>
    <w:p w14:paraId="12032E88" w14:textId="0B3875D0" w:rsidR="00CF02F5" w:rsidRDefault="00CF02F5" w:rsidP="00483994">
      <w:pPr>
        <w:spacing w:after="0"/>
      </w:pPr>
      <w:r>
        <w:t>_____ Research Plan (7-page maximum)</w:t>
      </w:r>
    </w:p>
    <w:p w14:paraId="6AF0789B" w14:textId="264FBDC2" w:rsidR="00CF02F5" w:rsidRDefault="00CF02F5" w:rsidP="00483994">
      <w:pPr>
        <w:spacing w:after="0"/>
      </w:pPr>
    </w:p>
    <w:p w14:paraId="484EEAD8" w14:textId="07F2A07F" w:rsidR="00CF02F5" w:rsidRDefault="00CF02F5" w:rsidP="00483994">
      <w:pPr>
        <w:spacing w:after="0"/>
      </w:pPr>
      <w:r>
        <w:t>_____ External Funding Statement</w:t>
      </w:r>
    </w:p>
    <w:p w14:paraId="0203E090" w14:textId="69CA9F2B" w:rsidR="00CF02F5" w:rsidRDefault="00CF02F5" w:rsidP="00483994">
      <w:pPr>
        <w:spacing w:after="0"/>
      </w:pPr>
    </w:p>
    <w:p w14:paraId="1D4930EF" w14:textId="6DBF9F8F" w:rsidR="00CF02F5" w:rsidRDefault="00CF02F5" w:rsidP="00483994">
      <w:pPr>
        <w:spacing w:after="0"/>
      </w:pPr>
      <w:r>
        <w:t xml:space="preserve">_____ Curriculum Vita(s) </w:t>
      </w:r>
      <w:r w:rsidR="00E16E13">
        <w:t xml:space="preserve">of all participants </w:t>
      </w:r>
      <w:r>
        <w:t>(2-page</w:t>
      </w:r>
      <w:r w:rsidR="00E16E13">
        <w:t xml:space="preserve"> maximum each</w:t>
      </w:r>
      <w:r>
        <w:t>)</w:t>
      </w:r>
    </w:p>
    <w:p w14:paraId="545A04EC" w14:textId="1C7BAD00" w:rsidR="00CF02F5" w:rsidRDefault="00CF02F5" w:rsidP="00483994">
      <w:pPr>
        <w:spacing w:after="0"/>
      </w:pPr>
    </w:p>
    <w:p w14:paraId="4FA8959E" w14:textId="0C1F48E7" w:rsidR="00CF02F5" w:rsidRDefault="00CF02F5" w:rsidP="00483994">
      <w:pPr>
        <w:spacing w:after="0"/>
      </w:pPr>
      <w:r>
        <w:t>_____ Appendix</w:t>
      </w:r>
    </w:p>
    <w:p w14:paraId="273C8396" w14:textId="5790D7C6" w:rsidR="00CF02F5" w:rsidRDefault="00CF02F5" w:rsidP="00483994">
      <w:pPr>
        <w:spacing w:after="0"/>
      </w:pPr>
    </w:p>
    <w:p w14:paraId="6AB2AF4D" w14:textId="32A37CCC" w:rsidR="00CF02F5" w:rsidRDefault="00CF02F5" w:rsidP="00483994">
      <w:pPr>
        <w:spacing w:after="0"/>
      </w:pPr>
      <w:r>
        <w:t xml:space="preserve">_____ IRB </w:t>
      </w:r>
      <w:r w:rsidR="001038EC">
        <w:t xml:space="preserve">or IACUC </w:t>
      </w:r>
      <w:r w:rsidR="0089109C">
        <w:t>Submission Verification and Documents</w:t>
      </w:r>
    </w:p>
    <w:p w14:paraId="3807EB75" w14:textId="22E0C504" w:rsidR="00CF02F5" w:rsidRDefault="00CF02F5" w:rsidP="00483994">
      <w:pPr>
        <w:spacing w:after="0"/>
      </w:pPr>
    </w:p>
    <w:p w14:paraId="414F01D6" w14:textId="4A066BF6" w:rsidR="00CF02F5" w:rsidRDefault="00AC0B7D" w:rsidP="00CF02F5">
      <w:pPr>
        <w:pStyle w:val="BodyText"/>
        <w:tabs>
          <w:tab w:val="left" w:pos="564"/>
        </w:tabs>
        <w:ind w:left="-90"/>
        <w:rPr>
          <w:sz w:val="24"/>
          <w:szCs w:val="24"/>
        </w:rPr>
      </w:pPr>
      <w:r>
        <w:rPr>
          <w:sz w:val="24"/>
          <w:szCs w:val="24"/>
        </w:rPr>
        <w:t>The applicant (PI) has</w:t>
      </w:r>
      <w:r w:rsidR="00CF02F5" w:rsidRPr="001B0A6A">
        <w:rPr>
          <w:sz w:val="24"/>
          <w:szCs w:val="24"/>
        </w:rPr>
        <w:t xml:space="preserve"> read the proposal RFP/Guidelines document and, if funded, </w:t>
      </w:r>
      <w:r>
        <w:rPr>
          <w:sz w:val="24"/>
          <w:szCs w:val="24"/>
        </w:rPr>
        <w:t>agrees to</w:t>
      </w:r>
      <w:r w:rsidR="00CF02F5" w:rsidRPr="001B0A6A">
        <w:rPr>
          <w:sz w:val="24"/>
          <w:szCs w:val="24"/>
        </w:rPr>
        <w:t xml:space="preserve"> fully comply with all rules and requirements </w:t>
      </w:r>
      <w:r>
        <w:rPr>
          <w:sz w:val="24"/>
          <w:szCs w:val="24"/>
        </w:rPr>
        <w:t>of the award, as well as with all University rules and requirements</w:t>
      </w:r>
      <w:r w:rsidR="00CF02F5" w:rsidRPr="001B0A6A">
        <w:rPr>
          <w:sz w:val="24"/>
          <w:szCs w:val="24"/>
        </w:rPr>
        <w:t>.</w:t>
      </w:r>
      <w:r w:rsidR="00CF02F5">
        <w:rPr>
          <w:sz w:val="24"/>
          <w:szCs w:val="24"/>
        </w:rPr>
        <w:t xml:space="preserve"> Failure to do so may nullify the grant award and/or </w:t>
      </w:r>
      <w:r>
        <w:rPr>
          <w:sz w:val="24"/>
          <w:szCs w:val="24"/>
        </w:rPr>
        <w:t xml:space="preserve">limit PI and participating faculty </w:t>
      </w:r>
      <w:r w:rsidR="00CF02F5">
        <w:rPr>
          <w:sz w:val="24"/>
          <w:szCs w:val="24"/>
        </w:rPr>
        <w:t>eligibility for future grant awards.</w:t>
      </w:r>
    </w:p>
    <w:p w14:paraId="7B53C255" w14:textId="6119E985" w:rsidR="003110A4" w:rsidRDefault="003110A4" w:rsidP="00CF02F5">
      <w:pPr>
        <w:pStyle w:val="BodyText"/>
        <w:tabs>
          <w:tab w:val="left" w:pos="564"/>
        </w:tabs>
        <w:ind w:left="-9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420"/>
        <w:gridCol w:w="3775"/>
      </w:tblGrid>
      <w:tr w:rsidR="00B20F9C" w14:paraId="3AE375AE" w14:textId="77777777" w:rsidTr="00AC0B7D">
        <w:tc>
          <w:tcPr>
            <w:tcW w:w="2155" w:type="dxa"/>
            <w:vAlign w:val="center"/>
          </w:tcPr>
          <w:p w14:paraId="1AE19ECC" w14:textId="5B91ED1F" w:rsidR="00B20F9C" w:rsidRPr="00AC0B7D" w:rsidRDefault="00B20F9C" w:rsidP="00B20F9C">
            <w:pPr>
              <w:jc w:val="center"/>
              <w:rPr>
                <w:b/>
                <w:bCs/>
              </w:rPr>
            </w:pPr>
            <w:r w:rsidRPr="00AC0B7D">
              <w:rPr>
                <w:b/>
                <w:bCs/>
              </w:rPr>
              <w:t>Title</w:t>
            </w:r>
          </w:p>
        </w:tc>
        <w:tc>
          <w:tcPr>
            <w:tcW w:w="3420" w:type="dxa"/>
            <w:vAlign w:val="center"/>
          </w:tcPr>
          <w:p w14:paraId="5C95ACEF" w14:textId="1298B940" w:rsidR="00B20F9C" w:rsidRPr="00AC0B7D" w:rsidRDefault="00B20F9C" w:rsidP="00B20F9C">
            <w:pPr>
              <w:jc w:val="center"/>
              <w:rPr>
                <w:b/>
                <w:bCs/>
              </w:rPr>
            </w:pPr>
            <w:r w:rsidRPr="00AC0B7D">
              <w:rPr>
                <w:b/>
                <w:bCs/>
              </w:rPr>
              <w:t>Pri</w:t>
            </w:r>
            <w:r w:rsidR="00E16E13" w:rsidRPr="00AC0B7D">
              <w:rPr>
                <w:b/>
                <w:bCs/>
              </w:rPr>
              <w:t>nt</w:t>
            </w:r>
          </w:p>
        </w:tc>
        <w:tc>
          <w:tcPr>
            <w:tcW w:w="3775" w:type="dxa"/>
            <w:vAlign w:val="center"/>
          </w:tcPr>
          <w:p w14:paraId="751828D5" w14:textId="3D6E8007" w:rsidR="00B20F9C" w:rsidRPr="00AC0B7D" w:rsidRDefault="00B20F9C" w:rsidP="00B20F9C">
            <w:pPr>
              <w:jc w:val="center"/>
              <w:rPr>
                <w:b/>
                <w:bCs/>
              </w:rPr>
            </w:pPr>
            <w:r w:rsidRPr="00AC0B7D">
              <w:rPr>
                <w:b/>
                <w:bCs/>
              </w:rPr>
              <w:t>Signature</w:t>
            </w:r>
          </w:p>
        </w:tc>
      </w:tr>
      <w:tr w:rsidR="00B20F9C" w14:paraId="298A7CE1" w14:textId="77777777" w:rsidTr="00AC0B7D">
        <w:tc>
          <w:tcPr>
            <w:tcW w:w="2155" w:type="dxa"/>
            <w:vAlign w:val="center"/>
          </w:tcPr>
          <w:p w14:paraId="43266941" w14:textId="4EC27874" w:rsidR="00B20F9C" w:rsidRPr="00AC0B7D" w:rsidRDefault="00B20F9C" w:rsidP="00AC0B7D">
            <w:pPr>
              <w:rPr>
                <w:b/>
                <w:bCs/>
              </w:rPr>
            </w:pPr>
            <w:r w:rsidRPr="00AC0B7D">
              <w:rPr>
                <w:b/>
                <w:bCs/>
              </w:rPr>
              <w:t>PI</w:t>
            </w:r>
          </w:p>
        </w:tc>
        <w:tc>
          <w:tcPr>
            <w:tcW w:w="3420" w:type="dxa"/>
          </w:tcPr>
          <w:p w14:paraId="2C45852B" w14:textId="77777777" w:rsidR="00B20F9C" w:rsidRDefault="00B20F9C" w:rsidP="00483994"/>
          <w:p w14:paraId="33A0C2AC" w14:textId="7CC1A78B" w:rsidR="00B20F9C" w:rsidRDefault="00B20F9C" w:rsidP="00483994"/>
        </w:tc>
        <w:tc>
          <w:tcPr>
            <w:tcW w:w="3775" w:type="dxa"/>
          </w:tcPr>
          <w:p w14:paraId="39591514" w14:textId="77777777" w:rsidR="00B20F9C" w:rsidRDefault="00B20F9C" w:rsidP="00483994"/>
        </w:tc>
      </w:tr>
      <w:tr w:rsidR="00AC0B7D" w14:paraId="1CFDC315" w14:textId="77777777" w:rsidTr="00AC0B7D">
        <w:tc>
          <w:tcPr>
            <w:tcW w:w="2155" w:type="dxa"/>
            <w:vAlign w:val="center"/>
          </w:tcPr>
          <w:p w14:paraId="0FC81EE3" w14:textId="21AC62C2" w:rsidR="00AC0B7D" w:rsidRPr="00AC0B7D" w:rsidRDefault="00AC0B7D" w:rsidP="00AC0B7D">
            <w:pPr>
              <w:rPr>
                <w:b/>
                <w:bCs/>
                <w:i/>
                <w:iCs/>
              </w:rPr>
            </w:pPr>
            <w:r w:rsidRPr="00AC0B7D">
              <w:rPr>
                <w:b/>
                <w:bCs/>
                <w:i/>
                <w:iCs/>
              </w:rPr>
              <w:t xml:space="preserve">Joint applicant(s) </w:t>
            </w:r>
          </w:p>
        </w:tc>
        <w:tc>
          <w:tcPr>
            <w:tcW w:w="3420" w:type="dxa"/>
          </w:tcPr>
          <w:p w14:paraId="0B559D45" w14:textId="77777777" w:rsidR="00AC0B7D" w:rsidRDefault="00AC0B7D" w:rsidP="00483994"/>
        </w:tc>
        <w:tc>
          <w:tcPr>
            <w:tcW w:w="3775" w:type="dxa"/>
          </w:tcPr>
          <w:p w14:paraId="6E7F1962" w14:textId="77777777" w:rsidR="00AC0B7D" w:rsidRDefault="00AC0B7D" w:rsidP="00483994"/>
        </w:tc>
      </w:tr>
      <w:tr w:rsidR="00AC0B7D" w14:paraId="75C6E003" w14:textId="77777777" w:rsidTr="00AC0B7D">
        <w:tc>
          <w:tcPr>
            <w:tcW w:w="2155" w:type="dxa"/>
            <w:vAlign w:val="center"/>
          </w:tcPr>
          <w:p w14:paraId="79485620" w14:textId="06CB70C7" w:rsidR="00AC0B7D" w:rsidRPr="00AC0B7D" w:rsidRDefault="00AC0B7D" w:rsidP="00AC0B7D">
            <w:pPr>
              <w:rPr>
                <w:b/>
                <w:bCs/>
                <w:i/>
                <w:iCs/>
              </w:rPr>
            </w:pPr>
            <w:r w:rsidRPr="00AC0B7D">
              <w:rPr>
                <w:b/>
                <w:bCs/>
                <w:i/>
                <w:iCs/>
              </w:rPr>
              <w:t xml:space="preserve">Joint applicant(s) </w:t>
            </w:r>
          </w:p>
        </w:tc>
        <w:tc>
          <w:tcPr>
            <w:tcW w:w="3420" w:type="dxa"/>
          </w:tcPr>
          <w:p w14:paraId="671D14EA" w14:textId="77777777" w:rsidR="00AC0B7D" w:rsidRDefault="00AC0B7D" w:rsidP="00AC0B7D"/>
        </w:tc>
        <w:tc>
          <w:tcPr>
            <w:tcW w:w="3775" w:type="dxa"/>
          </w:tcPr>
          <w:p w14:paraId="61B8489F" w14:textId="77777777" w:rsidR="00AC0B7D" w:rsidRDefault="00AC0B7D" w:rsidP="00AC0B7D"/>
        </w:tc>
      </w:tr>
      <w:tr w:rsidR="00AC0B7D" w14:paraId="0FA1FC66" w14:textId="77777777" w:rsidTr="00AC0B7D">
        <w:tc>
          <w:tcPr>
            <w:tcW w:w="2155" w:type="dxa"/>
            <w:vAlign w:val="center"/>
          </w:tcPr>
          <w:p w14:paraId="40E58AB2" w14:textId="1AE253B9" w:rsidR="00AC0B7D" w:rsidRPr="00AC0B7D" w:rsidRDefault="00AC0B7D" w:rsidP="00AC0B7D">
            <w:pPr>
              <w:rPr>
                <w:b/>
                <w:bCs/>
              </w:rPr>
            </w:pPr>
            <w:r w:rsidRPr="00AC0B7D">
              <w:rPr>
                <w:b/>
                <w:bCs/>
              </w:rPr>
              <w:t>Department Chair</w:t>
            </w:r>
          </w:p>
        </w:tc>
        <w:tc>
          <w:tcPr>
            <w:tcW w:w="3420" w:type="dxa"/>
          </w:tcPr>
          <w:p w14:paraId="1F4E2970" w14:textId="77777777" w:rsidR="00AC0B7D" w:rsidRDefault="00AC0B7D" w:rsidP="00AC0B7D"/>
          <w:p w14:paraId="4106A907" w14:textId="02129E43" w:rsidR="00AC0B7D" w:rsidRDefault="00AC0B7D" w:rsidP="00AC0B7D"/>
        </w:tc>
        <w:tc>
          <w:tcPr>
            <w:tcW w:w="3775" w:type="dxa"/>
          </w:tcPr>
          <w:p w14:paraId="378F4DA1" w14:textId="77777777" w:rsidR="00AC0B7D" w:rsidRDefault="00AC0B7D" w:rsidP="00AC0B7D"/>
        </w:tc>
      </w:tr>
      <w:tr w:rsidR="00AC0B7D" w14:paraId="22F88E00" w14:textId="77777777" w:rsidTr="00AC0B7D">
        <w:tc>
          <w:tcPr>
            <w:tcW w:w="2155" w:type="dxa"/>
            <w:vAlign w:val="center"/>
          </w:tcPr>
          <w:p w14:paraId="545C7F8A" w14:textId="2E6B5EAF" w:rsidR="00AC0B7D" w:rsidRPr="00AC0B7D" w:rsidRDefault="00AC0B7D" w:rsidP="00AC0B7D">
            <w:pPr>
              <w:rPr>
                <w:b/>
                <w:bCs/>
              </w:rPr>
            </w:pPr>
            <w:r w:rsidRPr="00AC0B7D">
              <w:rPr>
                <w:b/>
                <w:bCs/>
              </w:rPr>
              <w:t>Dean</w:t>
            </w:r>
          </w:p>
        </w:tc>
        <w:tc>
          <w:tcPr>
            <w:tcW w:w="3420" w:type="dxa"/>
          </w:tcPr>
          <w:p w14:paraId="373015C6" w14:textId="77777777" w:rsidR="00AC0B7D" w:rsidRDefault="00AC0B7D" w:rsidP="00AC0B7D"/>
          <w:p w14:paraId="7B95AA98" w14:textId="149870E7" w:rsidR="00AC0B7D" w:rsidRDefault="00AC0B7D" w:rsidP="00AC0B7D"/>
        </w:tc>
        <w:tc>
          <w:tcPr>
            <w:tcW w:w="3775" w:type="dxa"/>
          </w:tcPr>
          <w:p w14:paraId="37BE84C7" w14:textId="77777777" w:rsidR="00AC0B7D" w:rsidRDefault="00AC0B7D" w:rsidP="00AC0B7D"/>
        </w:tc>
      </w:tr>
      <w:tr w:rsidR="00AC0B7D" w14:paraId="2D86127B" w14:textId="77777777" w:rsidTr="00AC0B7D">
        <w:tc>
          <w:tcPr>
            <w:tcW w:w="2155" w:type="dxa"/>
            <w:vAlign w:val="center"/>
          </w:tcPr>
          <w:p w14:paraId="1D278A31" w14:textId="12846920" w:rsidR="00AC0B7D" w:rsidRPr="00AC0B7D" w:rsidRDefault="00AC0B7D" w:rsidP="00AC0B7D">
            <w:pPr>
              <w:rPr>
                <w:b/>
                <w:bCs/>
              </w:rPr>
            </w:pPr>
            <w:r w:rsidRPr="00AC0B7D">
              <w:rPr>
                <w:b/>
                <w:bCs/>
              </w:rPr>
              <w:t>Provost</w:t>
            </w:r>
          </w:p>
        </w:tc>
        <w:tc>
          <w:tcPr>
            <w:tcW w:w="3420" w:type="dxa"/>
          </w:tcPr>
          <w:p w14:paraId="49B8B86F" w14:textId="77777777" w:rsidR="00AC0B7D" w:rsidRDefault="00AC0B7D" w:rsidP="00AC0B7D"/>
          <w:p w14:paraId="10ED4CE6" w14:textId="4AC02E30" w:rsidR="00AC0B7D" w:rsidRDefault="00AC0B7D" w:rsidP="00AC0B7D"/>
        </w:tc>
        <w:tc>
          <w:tcPr>
            <w:tcW w:w="3775" w:type="dxa"/>
          </w:tcPr>
          <w:p w14:paraId="7AABD7E3" w14:textId="77777777" w:rsidR="00AC0B7D" w:rsidRDefault="00AC0B7D" w:rsidP="00AC0B7D"/>
        </w:tc>
      </w:tr>
    </w:tbl>
    <w:p w14:paraId="14FE7D5A" w14:textId="7C116DA3" w:rsidR="00763BF1" w:rsidRPr="00B20F9C" w:rsidRDefault="00763BF1" w:rsidP="00763BF1"/>
    <w:sectPr w:rsidR="00763BF1" w:rsidRPr="00B20F9C" w:rsidSect="00763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75" w:right="1440" w:bottom="40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2241" w14:textId="77777777" w:rsidR="00EF317A" w:rsidRDefault="00EF317A" w:rsidP="009151E5">
      <w:pPr>
        <w:spacing w:after="0" w:line="240" w:lineRule="auto"/>
      </w:pPr>
      <w:r>
        <w:separator/>
      </w:r>
    </w:p>
  </w:endnote>
  <w:endnote w:type="continuationSeparator" w:id="0">
    <w:p w14:paraId="76094CC4" w14:textId="77777777" w:rsidR="00EF317A" w:rsidRDefault="00EF317A" w:rsidP="0091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EA45" w14:textId="77777777" w:rsidR="000F2CBC" w:rsidRDefault="000F2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D16E" w14:textId="77777777" w:rsidR="00180F45" w:rsidRDefault="00CB1CAC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A178" w14:textId="77777777" w:rsidR="000F2CBC" w:rsidRDefault="000F2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A018" w14:textId="77777777" w:rsidR="00EF317A" w:rsidRDefault="00EF317A" w:rsidP="009151E5">
      <w:pPr>
        <w:spacing w:after="0" w:line="240" w:lineRule="auto"/>
      </w:pPr>
      <w:r>
        <w:separator/>
      </w:r>
    </w:p>
  </w:footnote>
  <w:footnote w:type="continuationSeparator" w:id="0">
    <w:p w14:paraId="72F05405" w14:textId="77777777" w:rsidR="00EF317A" w:rsidRDefault="00EF317A" w:rsidP="0091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6C7F" w14:textId="77777777" w:rsidR="000F2CBC" w:rsidRDefault="000F2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FB21" w14:textId="1433E2BA" w:rsidR="009151E5" w:rsidRDefault="00915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7858" w14:textId="77777777" w:rsidR="000F2CBC" w:rsidRDefault="000F2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25B00"/>
    <w:multiLevelType w:val="hybridMultilevel"/>
    <w:tmpl w:val="C920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94"/>
    <w:rsid w:val="000F2CBC"/>
    <w:rsid w:val="001038EC"/>
    <w:rsid w:val="00180F45"/>
    <w:rsid w:val="001B0A6A"/>
    <w:rsid w:val="00293D52"/>
    <w:rsid w:val="003110A4"/>
    <w:rsid w:val="00483994"/>
    <w:rsid w:val="00495CB9"/>
    <w:rsid w:val="004D31F4"/>
    <w:rsid w:val="004E1020"/>
    <w:rsid w:val="00534A92"/>
    <w:rsid w:val="0058332C"/>
    <w:rsid w:val="00596C72"/>
    <w:rsid w:val="005D1952"/>
    <w:rsid w:val="005E6928"/>
    <w:rsid w:val="006C0108"/>
    <w:rsid w:val="006F0645"/>
    <w:rsid w:val="006F0776"/>
    <w:rsid w:val="00763BF1"/>
    <w:rsid w:val="00782F49"/>
    <w:rsid w:val="00783BA1"/>
    <w:rsid w:val="007D62C4"/>
    <w:rsid w:val="0089109C"/>
    <w:rsid w:val="008D4850"/>
    <w:rsid w:val="009151E5"/>
    <w:rsid w:val="00A67360"/>
    <w:rsid w:val="00AC0B7D"/>
    <w:rsid w:val="00B20F9C"/>
    <w:rsid w:val="00B711C9"/>
    <w:rsid w:val="00BC50F5"/>
    <w:rsid w:val="00C12347"/>
    <w:rsid w:val="00C33E9C"/>
    <w:rsid w:val="00C372B2"/>
    <w:rsid w:val="00CB1CAC"/>
    <w:rsid w:val="00CC0A1E"/>
    <w:rsid w:val="00CD3AB5"/>
    <w:rsid w:val="00CD3FE1"/>
    <w:rsid w:val="00CF02F5"/>
    <w:rsid w:val="00DD36A7"/>
    <w:rsid w:val="00E16E13"/>
    <w:rsid w:val="00E67EE2"/>
    <w:rsid w:val="00EF317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2510E"/>
  <w15:chartTrackingRefBased/>
  <w15:docId w15:val="{E80C8A30-99AF-43F9-BCB7-21495A08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9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83994"/>
    <w:pPr>
      <w:widowControl w:val="0"/>
      <w:autoSpaceDE w:val="0"/>
      <w:autoSpaceDN w:val="0"/>
      <w:spacing w:before="91" w:after="0" w:line="240" w:lineRule="auto"/>
    </w:pPr>
    <w:rPr>
      <w:rFonts w:eastAsia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83994"/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915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1E5"/>
  </w:style>
  <w:style w:type="paragraph" w:styleId="Footer">
    <w:name w:val="footer"/>
    <w:basedOn w:val="Normal"/>
    <w:link w:val="FooterChar"/>
    <w:uiPriority w:val="99"/>
    <w:unhideWhenUsed/>
    <w:rsid w:val="00915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1E5"/>
  </w:style>
  <w:style w:type="character" w:styleId="Hyperlink">
    <w:name w:val="Hyperlink"/>
    <w:basedOn w:val="DefaultParagraphFont"/>
    <w:uiPriority w:val="99"/>
    <w:unhideWhenUsed/>
    <w:rsid w:val="00596C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C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3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 Kennedy</dc:creator>
  <cp:keywords/>
  <dc:description/>
  <cp:lastModifiedBy>Michael Charlton</cp:lastModifiedBy>
  <cp:revision>3</cp:revision>
  <cp:lastPrinted>2022-11-28T20:32:00Z</cp:lastPrinted>
  <dcterms:created xsi:type="dcterms:W3CDTF">2023-12-03T20:28:00Z</dcterms:created>
  <dcterms:modified xsi:type="dcterms:W3CDTF">2024-10-28T14:16:00Z</dcterms:modified>
</cp:coreProperties>
</file>